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A9646D" w:rsidRPr="00D37C23" w14:paraId="4853EF65" w14:textId="77777777" w:rsidTr="00F22458">
        <w:trPr>
          <w:trHeight w:hRule="exact" w:val="458"/>
        </w:trPr>
        <w:tc>
          <w:tcPr>
            <w:tcW w:w="4850" w:type="dxa"/>
          </w:tcPr>
          <w:p w14:paraId="23D0B814" w14:textId="77777777" w:rsidR="00A9646D" w:rsidRPr="00D37C23" w:rsidRDefault="00A9646D" w:rsidP="00F22458">
            <w:pPr>
              <w:pStyle w:val="Paskutinepastraipa"/>
              <w:rPr>
                <w:rFonts w:asciiTheme="minorHAnsi" w:hAnsiTheme="minorHAnsi" w:cstheme="minorHAnsi"/>
                <w:sz w:val="20"/>
              </w:rPr>
            </w:pPr>
          </w:p>
        </w:tc>
        <w:tc>
          <w:tcPr>
            <w:tcW w:w="4850" w:type="dxa"/>
          </w:tcPr>
          <w:p w14:paraId="1932AE43" w14:textId="77777777" w:rsidR="00A9646D" w:rsidRPr="00D37C23" w:rsidRDefault="00A9646D" w:rsidP="00F22458">
            <w:pPr>
              <w:pStyle w:val="Speczyma"/>
              <w:rPr>
                <w:rFonts w:asciiTheme="minorHAnsi" w:hAnsiTheme="minorHAnsi" w:cstheme="minorHAnsi"/>
                <w:sz w:val="20"/>
              </w:rPr>
            </w:pPr>
          </w:p>
        </w:tc>
      </w:tr>
      <w:tr w:rsidR="00A9646D" w:rsidRPr="00D37C23" w14:paraId="4BEC5E8B" w14:textId="77777777" w:rsidTr="00F22458">
        <w:trPr>
          <w:trHeight w:hRule="exact" w:val="2423"/>
        </w:trPr>
        <w:tc>
          <w:tcPr>
            <w:tcW w:w="9700" w:type="dxa"/>
            <w:gridSpan w:val="2"/>
          </w:tcPr>
          <w:p w14:paraId="5713D23A" w14:textId="77777777" w:rsidR="00A9646D" w:rsidRPr="00D37C23" w:rsidRDefault="00A9646D" w:rsidP="00F22458">
            <w:pPr>
              <w:pBdr>
                <w:top w:val="none" w:sz="0" w:space="31" w:color="auto" w:shadow="1" w:frame="1"/>
                <w:bottom w:val="single" w:sz="4" w:space="1" w:color="006699"/>
              </w:pBdr>
              <w:spacing w:after="120"/>
              <w:jc w:val="center"/>
              <w:rPr>
                <w:rFonts w:asciiTheme="minorHAnsi" w:hAnsiTheme="minorHAnsi" w:cstheme="minorHAnsi"/>
                <w:noProof/>
                <w:color w:val="006699"/>
                <w:sz w:val="20"/>
                <w:szCs w:val="16"/>
              </w:rPr>
            </w:pPr>
            <w:r w:rsidRPr="00D37C23">
              <w:rPr>
                <w:rFonts w:asciiTheme="minorHAnsi" w:hAnsiTheme="minorHAnsi" w:cstheme="minorHAnsi"/>
                <w:noProof/>
                <w:sz w:val="20"/>
                <w:szCs w:val="16"/>
              </w:rPr>
              <w:drawing>
                <wp:anchor distT="0" distB="0" distL="114300" distR="114300" simplePos="0" relativeHeight="251659264" behindDoc="0" locked="0" layoutInCell="1" allowOverlap="1" wp14:anchorId="6CDE7A13" wp14:editId="2DFE18AC">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37C23">
              <w:rPr>
                <w:rFonts w:asciiTheme="minorHAnsi" w:hAnsiTheme="minorHAnsi" w:cstheme="minorHAnsi"/>
                <w:noProof/>
                <w:sz w:val="20"/>
                <w:szCs w:val="16"/>
              </w:rPr>
              <w:drawing>
                <wp:anchor distT="0" distB="0" distL="114300" distR="114300" simplePos="0" relativeHeight="251660288" behindDoc="0" locked="0" layoutInCell="1" allowOverlap="1" wp14:anchorId="08055C60" wp14:editId="50B572D7">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37C23">
              <w:rPr>
                <w:rFonts w:asciiTheme="minorHAnsi" w:hAnsiTheme="minorHAnsi" w:cstheme="minorHAnsi"/>
                <w:noProof/>
                <w:color w:val="006699"/>
                <w:sz w:val="20"/>
                <w:szCs w:val="16"/>
              </w:rPr>
              <w:drawing>
                <wp:anchor distT="0" distB="0" distL="114300" distR="114300" simplePos="0" relativeHeight="251661312" behindDoc="0" locked="0" layoutInCell="1" allowOverlap="1" wp14:anchorId="5C038323" wp14:editId="0DCAB82D">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74E16C" w14:textId="77777777" w:rsidR="00A9646D" w:rsidRPr="00D37C23" w:rsidRDefault="00A9646D" w:rsidP="00F22458">
            <w:pPr>
              <w:pBdr>
                <w:top w:val="none" w:sz="0" w:space="31" w:color="auto" w:shadow="1" w:frame="1"/>
                <w:bottom w:val="single" w:sz="4" w:space="1" w:color="006699"/>
              </w:pBdr>
              <w:spacing w:after="120"/>
              <w:jc w:val="center"/>
              <w:rPr>
                <w:rFonts w:asciiTheme="minorHAnsi" w:hAnsiTheme="minorHAnsi" w:cstheme="minorHAnsi"/>
                <w:noProof/>
                <w:color w:val="006699"/>
                <w:sz w:val="20"/>
                <w:szCs w:val="16"/>
              </w:rPr>
            </w:pPr>
            <w:r w:rsidRPr="00D37C23">
              <w:rPr>
                <w:rFonts w:asciiTheme="minorHAnsi" w:hAnsiTheme="minorHAnsi" w:cstheme="minorHAnsi"/>
                <w:b/>
                <w:noProof/>
                <w:color w:val="005BBF"/>
                <w:sz w:val="20"/>
                <w:szCs w:val="16"/>
              </w:rPr>
              <w:t>UŽDAROJI AKCINĖ BENDROVĖ „KAUNO VANDENYS“</w:t>
            </w:r>
          </w:p>
          <w:p w14:paraId="54F8CAB8" w14:textId="77777777" w:rsidR="00A9646D" w:rsidRPr="00D37C23" w:rsidRDefault="00A9646D" w:rsidP="00F22458">
            <w:pPr>
              <w:pBdr>
                <w:top w:val="none" w:sz="0" w:space="31" w:color="auto" w:shadow="1" w:frame="1"/>
                <w:bottom w:val="single" w:sz="4" w:space="1" w:color="006699"/>
              </w:pBdr>
              <w:jc w:val="center"/>
              <w:rPr>
                <w:rFonts w:asciiTheme="minorHAnsi" w:hAnsiTheme="minorHAnsi" w:cstheme="minorHAnsi"/>
                <w:noProof/>
                <w:color w:val="005BBF"/>
                <w:sz w:val="14"/>
                <w:szCs w:val="14"/>
              </w:rPr>
            </w:pPr>
            <w:r w:rsidRPr="00D37C23">
              <w:rPr>
                <w:rFonts w:asciiTheme="minorHAnsi" w:hAnsiTheme="minorHAnsi" w:cstheme="minorHAnsi"/>
                <w:noProof/>
                <w:color w:val="005BBF"/>
                <w:sz w:val="14"/>
                <w:szCs w:val="14"/>
              </w:rPr>
              <w:t xml:space="preserve">Uždaroji akcinė bendrovė, Aukštaičių g. 43, LT-44158 Kaunas, tel. +370 37 30 17 00, faks. +370 37 30 18 00, </w:t>
            </w:r>
          </w:p>
          <w:p w14:paraId="6785D08E" w14:textId="77777777" w:rsidR="00A9646D" w:rsidRPr="00D37C23" w:rsidRDefault="00A9646D" w:rsidP="00F22458">
            <w:pPr>
              <w:pBdr>
                <w:top w:val="none" w:sz="0" w:space="31" w:color="auto" w:shadow="1" w:frame="1"/>
                <w:bottom w:val="single" w:sz="4" w:space="1" w:color="006699"/>
              </w:pBdr>
              <w:jc w:val="center"/>
              <w:rPr>
                <w:rFonts w:asciiTheme="minorHAnsi" w:hAnsiTheme="minorHAnsi" w:cstheme="minorHAnsi"/>
                <w:noProof/>
                <w:color w:val="005BBF"/>
                <w:sz w:val="14"/>
                <w:szCs w:val="14"/>
              </w:rPr>
            </w:pPr>
            <w:r w:rsidRPr="00D37C23">
              <w:rPr>
                <w:rFonts w:asciiTheme="minorHAnsi" w:hAnsiTheme="minorHAnsi" w:cstheme="minorHAnsi"/>
                <w:noProof/>
                <w:color w:val="005BBF"/>
                <w:sz w:val="14"/>
                <w:szCs w:val="14"/>
              </w:rPr>
              <w:t>el. p. ofisas@kaunovandenys.lt, http://www.kaunovandenys.lt,</w:t>
            </w:r>
          </w:p>
          <w:p w14:paraId="139EBE04" w14:textId="77777777" w:rsidR="00A9646D" w:rsidRPr="00D37C23" w:rsidRDefault="00A9646D" w:rsidP="00F22458">
            <w:pPr>
              <w:pBdr>
                <w:top w:val="none" w:sz="0" w:space="31" w:color="auto" w:shadow="1" w:frame="1"/>
                <w:bottom w:val="single" w:sz="4" w:space="1" w:color="006699"/>
              </w:pBdr>
              <w:jc w:val="center"/>
              <w:rPr>
                <w:rFonts w:asciiTheme="minorHAnsi" w:hAnsiTheme="minorHAnsi" w:cstheme="minorHAnsi"/>
                <w:noProof/>
                <w:color w:val="006699"/>
                <w:sz w:val="14"/>
                <w:szCs w:val="14"/>
              </w:rPr>
            </w:pPr>
            <w:r w:rsidRPr="00D37C23">
              <w:rPr>
                <w:rFonts w:asciiTheme="minorHAnsi" w:hAnsiTheme="minorHAnsi" w:cstheme="minorHAnsi"/>
                <w:noProof/>
                <w:color w:val="005BBF"/>
                <w:sz w:val="14"/>
                <w:szCs w:val="14"/>
              </w:rPr>
              <w:t>Duomenys kaupiami ir saugomi Juridinių asmenų registre, kodas 132751369, PVM mokėtojo kodas LT327513610,</w:t>
            </w:r>
            <w:r w:rsidRPr="00D37C23">
              <w:rPr>
                <w:rFonts w:asciiTheme="minorHAnsi" w:hAnsiTheme="minorHAnsi" w:cstheme="minorHAnsi"/>
                <w:noProof/>
                <w:color w:val="005BBF"/>
                <w:sz w:val="14"/>
                <w:szCs w:val="14"/>
              </w:rPr>
              <w:br/>
              <w:t>atsiskaitomoji sąskaita LT447044060003089823, AB SEB bankas</w:t>
            </w:r>
          </w:p>
        </w:tc>
      </w:tr>
      <w:tr w:rsidR="009151A1" w:rsidRPr="009151A1" w14:paraId="73F359AD" w14:textId="77777777" w:rsidTr="00F22458">
        <w:trPr>
          <w:cantSplit/>
          <w:trHeight w:val="533"/>
        </w:trPr>
        <w:tc>
          <w:tcPr>
            <w:tcW w:w="4850" w:type="dxa"/>
          </w:tcPr>
          <w:p w14:paraId="45F3D216" w14:textId="77777777" w:rsidR="00A9646D" w:rsidRPr="00D37C23" w:rsidRDefault="00A9646D" w:rsidP="00F22458">
            <w:pPr>
              <w:pStyle w:val="Adresas"/>
              <w:rPr>
                <w:rFonts w:asciiTheme="minorHAnsi" w:hAnsiTheme="minorHAnsi" w:cstheme="minorHAnsi"/>
                <w:noProof/>
                <w:szCs w:val="24"/>
              </w:rPr>
            </w:pPr>
            <w:r w:rsidRPr="00D37C23">
              <w:rPr>
                <w:rFonts w:asciiTheme="minorHAnsi" w:hAnsiTheme="minorHAnsi" w:cstheme="minorHAnsi"/>
                <w:noProof/>
                <w:szCs w:val="24"/>
              </w:rPr>
              <w:t>Pirkimas vykdomas per CVP IS</w:t>
            </w:r>
          </w:p>
        </w:tc>
        <w:tc>
          <w:tcPr>
            <w:tcW w:w="4850" w:type="dxa"/>
          </w:tcPr>
          <w:p w14:paraId="35CF7CCB" w14:textId="5A62A251" w:rsidR="00A9646D" w:rsidRPr="003E5DDA" w:rsidRDefault="00A9646D" w:rsidP="007E0EB3">
            <w:pPr>
              <w:pStyle w:val="Nuoroda"/>
              <w:spacing w:before="240"/>
              <w:rPr>
                <w:rFonts w:asciiTheme="minorHAnsi" w:hAnsiTheme="minorHAnsi" w:cstheme="minorHAnsi"/>
                <w:b/>
                <w:szCs w:val="24"/>
              </w:rPr>
            </w:pPr>
            <w:r w:rsidRPr="003E5DDA">
              <w:rPr>
                <w:rFonts w:asciiTheme="minorHAnsi" w:hAnsiTheme="minorHAnsi" w:cstheme="minorHAnsi"/>
                <w:b/>
                <w:szCs w:val="24"/>
              </w:rPr>
              <w:t xml:space="preserve">      2026-0</w:t>
            </w:r>
            <w:r w:rsidR="00A46A07" w:rsidRPr="003E5DDA">
              <w:rPr>
                <w:rFonts w:asciiTheme="minorHAnsi" w:hAnsiTheme="minorHAnsi" w:cstheme="minorHAnsi"/>
                <w:b/>
                <w:szCs w:val="24"/>
              </w:rPr>
              <w:t>7</w:t>
            </w:r>
            <w:r w:rsidRPr="003E5DDA">
              <w:rPr>
                <w:rFonts w:asciiTheme="minorHAnsi" w:hAnsiTheme="minorHAnsi" w:cstheme="minorHAnsi"/>
                <w:b/>
                <w:szCs w:val="24"/>
              </w:rPr>
              <w:t>-</w:t>
            </w:r>
            <w:r w:rsidR="00A46A07" w:rsidRPr="003E5DDA">
              <w:rPr>
                <w:rFonts w:asciiTheme="minorHAnsi" w:hAnsiTheme="minorHAnsi" w:cstheme="minorHAnsi"/>
                <w:b/>
                <w:szCs w:val="24"/>
              </w:rPr>
              <w:t>1</w:t>
            </w:r>
            <w:r w:rsidR="007E0EB3" w:rsidRPr="003E5DDA">
              <w:rPr>
                <w:rFonts w:asciiTheme="minorHAnsi" w:hAnsiTheme="minorHAnsi" w:cstheme="minorHAnsi"/>
                <w:b/>
                <w:szCs w:val="24"/>
              </w:rPr>
              <w:t>3</w:t>
            </w:r>
            <w:r w:rsidRPr="003E5DDA">
              <w:rPr>
                <w:rFonts w:asciiTheme="minorHAnsi" w:hAnsiTheme="minorHAnsi" w:cstheme="minorHAnsi"/>
                <w:b/>
                <w:szCs w:val="24"/>
              </w:rPr>
              <w:t xml:space="preserve"> Nr. </w:t>
            </w:r>
            <w:r w:rsidRPr="003E5DDA">
              <w:rPr>
                <w:rFonts w:asciiTheme="minorHAnsi" w:hAnsiTheme="minorHAnsi" w:cstheme="minorHAnsi"/>
                <w:b/>
                <w:szCs w:val="24"/>
              </w:rPr>
              <w:fldChar w:fldCharType="begin">
                <w:ffData>
                  <w:name w:val="r9"/>
                  <w:enabled/>
                  <w:calcOnExit w:val="0"/>
                  <w:statusText w:type="text" w:val="Dokumento numeris"/>
                  <w:textInput/>
                </w:ffData>
              </w:fldChar>
            </w:r>
            <w:r w:rsidRPr="003E5DDA">
              <w:rPr>
                <w:rFonts w:asciiTheme="minorHAnsi" w:hAnsiTheme="minorHAnsi" w:cstheme="minorHAnsi"/>
                <w:b/>
                <w:szCs w:val="24"/>
              </w:rPr>
              <w:instrText xml:space="preserve"> FORMTEXT </w:instrText>
            </w:r>
            <w:r w:rsidRPr="003E5DDA">
              <w:rPr>
                <w:rFonts w:asciiTheme="minorHAnsi" w:hAnsiTheme="minorHAnsi" w:cstheme="minorHAnsi"/>
                <w:b/>
                <w:szCs w:val="24"/>
              </w:rPr>
            </w:r>
            <w:r w:rsidRPr="003E5DDA">
              <w:rPr>
                <w:rFonts w:asciiTheme="minorHAnsi" w:hAnsiTheme="minorHAnsi" w:cstheme="minorHAnsi"/>
                <w:b/>
                <w:szCs w:val="24"/>
              </w:rPr>
              <w:fldChar w:fldCharType="separate"/>
            </w:r>
            <w:r w:rsidRPr="003E5DDA">
              <w:rPr>
                <w:rFonts w:asciiTheme="minorHAnsi" w:hAnsiTheme="minorHAnsi" w:cstheme="minorHAnsi"/>
                <w:b/>
                <w:szCs w:val="24"/>
              </w:rPr>
              <w:t>(38-18.14) 68-</w:t>
            </w:r>
            <w:r w:rsidRPr="003E5DDA">
              <w:rPr>
                <w:rFonts w:asciiTheme="minorHAnsi" w:hAnsiTheme="minorHAnsi" w:cstheme="minorHAnsi"/>
                <w:b/>
                <w:szCs w:val="24"/>
              </w:rPr>
              <w:fldChar w:fldCharType="end"/>
            </w:r>
            <w:r w:rsidR="007E0EB3" w:rsidRPr="003E5DDA">
              <w:rPr>
                <w:rFonts w:asciiTheme="minorHAnsi" w:hAnsiTheme="minorHAnsi" w:cstheme="minorHAnsi"/>
                <w:b/>
                <w:szCs w:val="24"/>
              </w:rPr>
              <w:t>151</w:t>
            </w:r>
            <w:r w:rsidRPr="003E5DDA">
              <w:rPr>
                <w:rFonts w:asciiTheme="minorHAnsi" w:hAnsiTheme="minorHAnsi" w:cstheme="minorHAnsi"/>
                <w:b/>
                <w:szCs w:val="24"/>
              </w:rPr>
              <w:t>-2026</w:t>
            </w:r>
          </w:p>
        </w:tc>
      </w:tr>
      <w:tr w:rsidR="00A9646D" w:rsidRPr="00D37C23" w14:paraId="5C84992B" w14:textId="77777777" w:rsidTr="00F22458">
        <w:trPr>
          <w:cantSplit/>
          <w:trHeight w:val="533"/>
        </w:trPr>
        <w:tc>
          <w:tcPr>
            <w:tcW w:w="4850" w:type="dxa"/>
          </w:tcPr>
          <w:p w14:paraId="59C42B32" w14:textId="77777777" w:rsidR="00A9646D" w:rsidRPr="00D37C23" w:rsidRDefault="00A9646D" w:rsidP="00F22458">
            <w:pPr>
              <w:pStyle w:val="Adresas"/>
              <w:rPr>
                <w:rFonts w:asciiTheme="minorHAnsi" w:hAnsiTheme="minorHAnsi" w:cstheme="minorHAnsi"/>
                <w:noProof/>
                <w:szCs w:val="24"/>
              </w:rPr>
            </w:pPr>
          </w:p>
        </w:tc>
        <w:tc>
          <w:tcPr>
            <w:tcW w:w="4850" w:type="dxa"/>
          </w:tcPr>
          <w:p w14:paraId="55BA05FD" w14:textId="77777777" w:rsidR="00A9646D" w:rsidRPr="00D37C23" w:rsidRDefault="00A9646D" w:rsidP="00F22458">
            <w:pPr>
              <w:pStyle w:val="Nuoroda"/>
              <w:spacing w:before="240"/>
              <w:rPr>
                <w:rFonts w:asciiTheme="minorHAnsi" w:hAnsiTheme="minorHAnsi" w:cstheme="minorHAnsi"/>
                <w:szCs w:val="24"/>
              </w:rPr>
            </w:pPr>
          </w:p>
        </w:tc>
      </w:tr>
    </w:tbl>
    <w:p w14:paraId="65F4F3CA" w14:textId="17EB4BA1" w:rsidR="00A9646D" w:rsidRPr="00D37C23" w:rsidRDefault="00A9646D" w:rsidP="00A9646D">
      <w:pPr>
        <w:pStyle w:val="Pavadinimas"/>
        <w:spacing w:after="240"/>
        <w:rPr>
          <w:rFonts w:asciiTheme="minorHAnsi" w:eastAsia="Arial Unicode MS" w:hAnsiTheme="minorHAnsi" w:cstheme="minorHAnsi"/>
          <w:b/>
          <w:bCs/>
          <w:spacing w:val="4"/>
          <w:szCs w:val="24"/>
          <w:bdr w:val="none" w:sz="0" w:space="0" w:color="auto" w:frame="1"/>
        </w:rPr>
      </w:pPr>
      <w:r w:rsidRPr="00D37C23">
        <w:rPr>
          <w:rFonts w:asciiTheme="minorHAnsi" w:eastAsia="Arial Unicode MS" w:hAnsiTheme="minorHAnsi" w:cstheme="minorHAnsi"/>
          <w:b/>
          <w:bCs/>
          <w:spacing w:val="4"/>
          <w:szCs w:val="24"/>
          <w:bdr w:val="none" w:sz="0" w:space="0" w:color="auto" w:frame="1"/>
        </w:rPr>
        <w:t>Skelbiama apklausa</w:t>
      </w:r>
      <w:r w:rsidRPr="00D37C23">
        <w:rPr>
          <w:rFonts w:asciiTheme="minorHAnsi" w:eastAsia="Arial Unicode MS" w:hAnsiTheme="minorHAnsi" w:cstheme="minorHAnsi"/>
          <w:b/>
          <w:bCs/>
          <w:spacing w:val="4"/>
          <w:szCs w:val="24"/>
          <w:bdr w:val="none" w:sz="0" w:space="0" w:color="auto" w:frame="1"/>
        </w:rPr>
        <w:br/>
      </w:r>
      <w:r w:rsidR="00C218DE">
        <w:rPr>
          <w:rFonts w:asciiTheme="minorHAnsi" w:eastAsia="Arial Unicode MS" w:hAnsiTheme="minorHAnsi" w:cstheme="minorHAnsi"/>
          <w:b/>
          <w:bCs/>
          <w:spacing w:val="4"/>
          <w:szCs w:val="24"/>
          <w:bdr w:val="none" w:sz="0" w:space="0" w:color="auto" w:frame="1"/>
        </w:rPr>
        <w:t>GELŽ</w:t>
      </w:r>
      <w:r w:rsidR="009151A1" w:rsidRPr="009151A1">
        <w:rPr>
          <w:rFonts w:asciiTheme="minorHAnsi" w:eastAsia="Arial Unicode MS" w:hAnsiTheme="minorHAnsi" w:cstheme="minorHAnsi"/>
          <w:b/>
          <w:bCs/>
          <w:spacing w:val="4"/>
          <w:szCs w:val="24"/>
          <w:bdr w:val="none" w:sz="0" w:space="0" w:color="auto" w:frame="1"/>
        </w:rPr>
        <w:t>BETONINI</w:t>
      </w:r>
      <w:r w:rsidR="009151A1">
        <w:rPr>
          <w:rFonts w:asciiTheme="minorHAnsi" w:eastAsia="Arial Unicode MS" w:hAnsiTheme="minorHAnsi" w:cstheme="minorHAnsi"/>
          <w:b/>
          <w:bCs/>
          <w:spacing w:val="4"/>
          <w:szCs w:val="24"/>
          <w:bdr w:val="none" w:sz="0" w:space="0" w:color="auto" w:frame="1"/>
        </w:rPr>
        <w:t>AI</w:t>
      </w:r>
      <w:r w:rsidR="009151A1" w:rsidRPr="009151A1">
        <w:rPr>
          <w:rFonts w:asciiTheme="minorHAnsi" w:eastAsia="Arial Unicode MS" w:hAnsiTheme="minorHAnsi" w:cstheme="minorHAnsi"/>
          <w:b/>
          <w:bCs/>
          <w:spacing w:val="4"/>
          <w:szCs w:val="24"/>
          <w:bdr w:val="none" w:sz="0" w:space="0" w:color="auto" w:frame="1"/>
        </w:rPr>
        <w:t xml:space="preserve"> ŠULINIO ŽIED</w:t>
      </w:r>
      <w:r w:rsidR="009151A1">
        <w:rPr>
          <w:rFonts w:asciiTheme="minorHAnsi" w:eastAsia="Arial Unicode MS" w:hAnsiTheme="minorHAnsi" w:cstheme="minorHAnsi"/>
          <w:b/>
          <w:bCs/>
          <w:spacing w:val="4"/>
          <w:szCs w:val="24"/>
          <w:bdr w:val="none" w:sz="0" w:space="0" w:color="auto" w:frame="1"/>
        </w:rPr>
        <w:t>AI</w:t>
      </w:r>
      <w:r w:rsidR="009151A1" w:rsidRPr="009151A1">
        <w:rPr>
          <w:rFonts w:asciiTheme="minorHAnsi" w:eastAsia="Arial Unicode MS" w:hAnsiTheme="minorHAnsi" w:cstheme="minorHAnsi"/>
          <w:b/>
          <w:bCs/>
          <w:spacing w:val="4"/>
          <w:szCs w:val="24"/>
          <w:bdr w:val="none" w:sz="0" w:space="0" w:color="auto" w:frame="1"/>
        </w:rPr>
        <w:t xml:space="preserve"> SU DANGČIAIS BEI ŠALIGATVIO PLYTEL</w:t>
      </w:r>
      <w:r w:rsidR="009151A1">
        <w:rPr>
          <w:rFonts w:asciiTheme="minorHAnsi" w:eastAsia="Arial Unicode MS" w:hAnsiTheme="minorHAnsi" w:cstheme="minorHAnsi"/>
          <w:b/>
          <w:bCs/>
          <w:spacing w:val="4"/>
          <w:szCs w:val="24"/>
          <w:bdr w:val="none" w:sz="0" w:space="0" w:color="auto" w:frame="1"/>
        </w:rPr>
        <w:t>ĖS</w:t>
      </w:r>
    </w:p>
    <w:p w14:paraId="01397F2D" w14:textId="77777777" w:rsidR="00A9646D" w:rsidRPr="00D37C23" w:rsidRDefault="00A9646D" w:rsidP="00A9646D">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D37C23">
        <w:rPr>
          <w:rFonts w:asciiTheme="minorHAnsi" w:eastAsia="Arial Unicode MS" w:hAnsiTheme="minorHAnsi" w:cstheme="minorHAnsi"/>
          <w:b/>
          <w:bCs/>
          <w:caps/>
          <w:spacing w:val="4"/>
          <w:sz w:val="22"/>
          <w:szCs w:val="22"/>
          <w:bdr w:val="none" w:sz="0" w:space="0" w:color="auto" w:frame="1"/>
        </w:rPr>
        <w:t>BENDROSIOS NUOSTATOS</w:t>
      </w:r>
    </w:p>
    <w:p w14:paraId="15D09F51"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7F7CA237" w14:textId="0F339538" w:rsidR="00A9646D" w:rsidRPr="00D37C23" w:rsidRDefault="00A9646D" w:rsidP="00180766">
      <w:pPr>
        <w:pStyle w:val="Sraopastraipa"/>
        <w:numPr>
          <w:ilvl w:val="1"/>
          <w:numId w:val="17"/>
        </w:numPr>
        <w:suppressAutoHyphens/>
        <w:spacing w:after="40"/>
        <w:ind w:left="0" w:firstLine="709"/>
        <w:jc w:val="both"/>
        <w:rPr>
          <w:rFonts w:asciiTheme="minorHAnsi" w:eastAsia="Arial Unicode MS" w:hAnsiTheme="minorHAnsi" w:cstheme="minorHAnsi"/>
          <w:b/>
          <w:bCs/>
          <w:sz w:val="22"/>
          <w:szCs w:val="22"/>
          <w:bdr w:val="none" w:sz="0" w:space="0" w:color="auto" w:frame="1"/>
        </w:rPr>
      </w:pPr>
      <w:r w:rsidRPr="00D37C23">
        <w:rPr>
          <w:rFonts w:asciiTheme="minorHAnsi" w:eastAsia="Arial Unicode MS" w:hAnsiTheme="minorHAnsi" w:cstheme="minorHAnsi"/>
          <w:sz w:val="22"/>
          <w:szCs w:val="22"/>
          <w:bdr w:val="none" w:sz="0" w:space="0" w:color="auto" w:frame="1"/>
          <w:lang w:eastAsia="lt-LT"/>
        </w:rPr>
        <w:t xml:space="preserve">UAB „Kauno vandenys“ (toliau – perkantysis subjektas), vykdydama šį pirkimą numato </w:t>
      </w:r>
      <w:r w:rsidR="00C218DE" w:rsidRPr="00C218DE">
        <w:rPr>
          <w:rFonts w:asciiTheme="minorHAnsi" w:eastAsia="Arial Unicode MS" w:hAnsiTheme="minorHAnsi" w:cstheme="minorHAnsi"/>
          <w:b/>
          <w:sz w:val="22"/>
          <w:szCs w:val="22"/>
          <w:bdr w:val="none" w:sz="0" w:space="0" w:color="auto" w:frame="1"/>
          <w:lang w:eastAsia="lt-LT"/>
        </w:rPr>
        <w:t>gelž</w:t>
      </w:r>
      <w:r w:rsidR="009151A1" w:rsidRPr="009151A1">
        <w:rPr>
          <w:rFonts w:asciiTheme="minorHAnsi" w:eastAsia="Arial Unicode MS" w:hAnsiTheme="minorHAnsi" w:cstheme="minorHAnsi"/>
          <w:b/>
          <w:sz w:val="22"/>
          <w:szCs w:val="22"/>
          <w:bdr w:val="none" w:sz="0" w:space="0" w:color="auto" w:frame="1"/>
          <w:lang w:eastAsia="lt-LT"/>
        </w:rPr>
        <w:t xml:space="preserve">betoninių šulinio žiedų su dangčiais bei šaligatvio plytelių </w:t>
      </w:r>
      <w:r w:rsidRPr="00D37C23">
        <w:rPr>
          <w:rFonts w:asciiTheme="minorHAnsi" w:eastAsia="Arial Unicode MS" w:hAnsiTheme="minorHAnsi" w:cstheme="minorHAnsi"/>
          <w:sz w:val="22"/>
          <w:szCs w:val="22"/>
          <w:bdr w:val="none" w:sz="0" w:space="0" w:color="auto" w:frame="1"/>
          <w:lang w:eastAsia="lt-LT"/>
        </w:rPr>
        <w:t>(toliau - Prekė).</w:t>
      </w:r>
    </w:p>
    <w:p w14:paraId="6B6821BC" w14:textId="77777777" w:rsidR="00A9646D" w:rsidRPr="00D37C23" w:rsidRDefault="00A9646D" w:rsidP="00A9646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14E3145F" w14:textId="77777777" w:rsidR="00A9646D" w:rsidRPr="00D37C23" w:rsidRDefault="00A9646D" w:rsidP="00A9646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D37C23">
          <w:rPr>
            <w:rStyle w:val="Hipersaitas"/>
            <w:rFonts w:asciiTheme="minorHAnsi" w:hAnsiTheme="minorHAnsi" w:cstheme="minorHAnsi"/>
            <w:sz w:val="22"/>
            <w:szCs w:val="22"/>
          </w:rPr>
          <w:t>https://viesiejipirkimai.lt</w:t>
        </w:r>
      </w:hyperlink>
      <w:r w:rsidRPr="00D37C23">
        <w:rPr>
          <w:rFonts w:asciiTheme="minorHAnsi" w:eastAsia="Arial Unicode MS" w:hAnsiTheme="minorHAnsi" w:cstheme="minorHAnsi"/>
          <w:sz w:val="22"/>
          <w:szCs w:val="22"/>
          <w:bdr w:val="none" w:sz="0" w:space="0" w:color="auto" w:frame="1"/>
          <w:lang w:eastAsia="lt-LT"/>
        </w:rPr>
        <w:t xml:space="preserve">  </w:t>
      </w:r>
    </w:p>
    <w:p w14:paraId="669149B7" w14:textId="77777777" w:rsidR="00A9646D" w:rsidRPr="00D37C23" w:rsidRDefault="00A9646D" w:rsidP="00A9646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6EC5DD13" w14:textId="77777777" w:rsidR="00A9646D" w:rsidRDefault="00A9646D" w:rsidP="00A9646D">
      <w:pPr>
        <w:pStyle w:val="Sraopastraipa"/>
        <w:numPr>
          <w:ilvl w:val="1"/>
          <w:numId w:val="17"/>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sz w:val="22"/>
          <w:szCs w:val="22"/>
          <w:bdr w:val="none" w:sz="0" w:space="0" w:color="auto" w:frame="1"/>
        </w:rPr>
      </w:pPr>
      <w:r w:rsidRPr="00796671">
        <w:rPr>
          <w:rFonts w:asciiTheme="minorHAnsi" w:eastAsia="Arial Unicode MS" w:hAnsiTheme="minorHAnsi" w:cstheme="minorHAnsi"/>
          <w:sz w:val="22"/>
          <w:szCs w:val="22"/>
          <w:bdr w:val="none" w:sz="0" w:space="0" w:color="auto" w:frame="1"/>
          <w:lang w:eastAsia="lt-LT"/>
        </w:rPr>
        <w:t xml:space="preserve">Pirkimas nevykdomas naudojantis CPO katalogu, nes CPO kataloge </w:t>
      </w:r>
      <w:r>
        <w:rPr>
          <w:rFonts w:asciiTheme="minorHAnsi" w:eastAsia="Arial Unicode MS" w:hAnsiTheme="minorHAnsi" w:cstheme="minorHAnsi"/>
          <w:sz w:val="22"/>
          <w:szCs w:val="22"/>
          <w:bdr w:val="none" w:sz="0" w:space="0" w:color="auto" w:frame="1"/>
          <w:lang w:eastAsia="lt-LT"/>
        </w:rPr>
        <w:t>nėra reikiamų prekių.</w:t>
      </w:r>
    </w:p>
    <w:p w14:paraId="37BF1BD0" w14:textId="155914B3" w:rsidR="00A9646D" w:rsidRPr="00D37C23" w:rsidRDefault="00A9646D" w:rsidP="00FC40C0">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il"/>
        </w:rPr>
        <w:t>Tiesioginį ryšį su tiekėjais įgalioti palaikyti perkančiojo subjekto atstovai</w:t>
      </w:r>
      <w:r w:rsidRPr="00D37C23">
        <w:rPr>
          <w:rFonts w:asciiTheme="minorHAnsi" w:eastAsia="Arial Unicode MS" w:hAnsiTheme="minorHAnsi" w:cstheme="minorHAnsi"/>
          <w:sz w:val="22"/>
          <w:szCs w:val="22"/>
          <w:bdr w:val="nil"/>
          <w:lang w:eastAsia="lt-LT"/>
        </w:rPr>
        <w:t xml:space="preserve"> </w:t>
      </w:r>
      <w:r>
        <w:rPr>
          <w:rFonts w:asciiTheme="minorHAnsi" w:eastAsia="Arial Unicode MS" w:hAnsiTheme="minorHAnsi" w:cstheme="minorHAnsi"/>
          <w:sz w:val="22"/>
          <w:szCs w:val="22"/>
          <w:bdr w:val="nil"/>
          <w:lang w:eastAsia="lt-LT"/>
        </w:rPr>
        <w:t>Ugnė Čepauskaitė</w:t>
      </w:r>
      <w:r w:rsidRPr="00D37C23">
        <w:rPr>
          <w:rFonts w:asciiTheme="minorHAnsi" w:eastAsia="Arial Unicode MS" w:hAnsiTheme="minorHAnsi" w:cstheme="minorHAnsi"/>
          <w:sz w:val="22"/>
          <w:szCs w:val="22"/>
          <w:bdr w:val="nil"/>
          <w:lang w:eastAsia="lt-LT"/>
        </w:rPr>
        <w:t>, pirkimų specialistė, tel. +370</w:t>
      </w:r>
      <w:r>
        <w:rPr>
          <w:rFonts w:asciiTheme="minorHAnsi" w:eastAsia="Arial Unicode MS" w:hAnsiTheme="minorHAnsi" w:cstheme="minorHAnsi"/>
          <w:sz w:val="22"/>
          <w:szCs w:val="22"/>
          <w:bdr w:val="nil"/>
          <w:lang w:eastAsia="lt-LT"/>
        </w:rPr>
        <w:t> 681 36 103</w:t>
      </w:r>
      <w:r w:rsidRPr="00D37C23">
        <w:rPr>
          <w:rFonts w:asciiTheme="minorHAnsi" w:eastAsia="Arial Unicode MS" w:hAnsiTheme="minorHAnsi" w:cstheme="minorHAnsi"/>
          <w:sz w:val="22"/>
          <w:szCs w:val="22"/>
          <w:bdr w:val="nil"/>
          <w:lang w:eastAsia="lt-LT"/>
        </w:rPr>
        <w:t xml:space="preserve">, el. p. </w:t>
      </w:r>
      <w:hyperlink r:id="rId12" w:history="1">
        <w:r w:rsidRPr="001D1146">
          <w:rPr>
            <w:rStyle w:val="Hipersaitas"/>
            <w:rFonts w:asciiTheme="minorHAnsi" w:eastAsia="Arial Unicode MS" w:hAnsiTheme="minorHAnsi" w:cstheme="minorHAnsi"/>
            <w:sz w:val="22"/>
            <w:szCs w:val="22"/>
            <w:bdr w:val="nil"/>
            <w:lang w:eastAsia="lt-LT"/>
          </w:rPr>
          <w:t>Ugne.Cepauskaite@kaunovandenys.lt</w:t>
        </w:r>
      </w:hyperlink>
      <w:r w:rsidR="009151A1">
        <w:rPr>
          <w:rFonts w:asciiTheme="minorHAnsi" w:eastAsia="Arial Unicode MS" w:hAnsiTheme="minorHAnsi" w:cstheme="minorHAnsi"/>
          <w:sz w:val="22"/>
          <w:szCs w:val="22"/>
          <w:bdr w:val="nil"/>
          <w:lang w:eastAsia="lt-LT"/>
        </w:rPr>
        <w:t xml:space="preserve">, techniniais klausimais turto valdymo skyriaus </w:t>
      </w:r>
      <w:r w:rsidR="00FC40C0">
        <w:rPr>
          <w:rFonts w:asciiTheme="minorHAnsi" w:eastAsia="Arial Unicode MS" w:hAnsiTheme="minorHAnsi" w:cstheme="minorHAnsi"/>
          <w:sz w:val="22"/>
          <w:szCs w:val="22"/>
          <w:bdr w:val="nil"/>
          <w:lang w:eastAsia="lt-LT"/>
        </w:rPr>
        <w:t>vadovas</w:t>
      </w:r>
      <w:r w:rsidRPr="00D37C23">
        <w:rPr>
          <w:rFonts w:asciiTheme="minorHAnsi" w:eastAsia="Arial Unicode MS" w:hAnsiTheme="minorHAnsi" w:cstheme="minorHAnsi"/>
          <w:sz w:val="22"/>
          <w:szCs w:val="22"/>
          <w:bdr w:val="nil"/>
          <w:lang w:eastAsia="lt-LT"/>
        </w:rPr>
        <w:t xml:space="preserve"> </w:t>
      </w:r>
      <w:r w:rsidR="009151A1">
        <w:rPr>
          <w:rFonts w:asciiTheme="minorHAnsi" w:eastAsia="Arial Unicode MS" w:hAnsiTheme="minorHAnsi" w:cstheme="minorHAnsi"/>
          <w:sz w:val="22"/>
          <w:szCs w:val="22"/>
          <w:bdr w:val="nil"/>
          <w:lang w:eastAsia="lt-LT"/>
        </w:rPr>
        <w:t>Tadas Ivanauskas</w:t>
      </w:r>
      <w:r w:rsidR="00FC40C0">
        <w:rPr>
          <w:rFonts w:asciiTheme="minorHAnsi" w:eastAsia="Arial Unicode MS" w:hAnsiTheme="minorHAnsi" w:cstheme="minorHAnsi"/>
          <w:sz w:val="22"/>
          <w:szCs w:val="22"/>
          <w:bdr w:val="nil"/>
          <w:lang w:eastAsia="lt-LT"/>
        </w:rPr>
        <w:t xml:space="preserve">, tel. </w:t>
      </w:r>
      <w:r w:rsidR="00FC40C0" w:rsidRPr="00FC40C0">
        <w:rPr>
          <w:rFonts w:asciiTheme="minorHAnsi" w:eastAsia="Arial Unicode MS" w:hAnsiTheme="minorHAnsi" w:cstheme="minorHAnsi"/>
          <w:sz w:val="22"/>
          <w:szCs w:val="22"/>
          <w:bdr w:val="nil"/>
          <w:lang w:eastAsia="lt-LT"/>
        </w:rPr>
        <w:t>+370</w:t>
      </w:r>
      <w:r w:rsidR="009151A1">
        <w:rPr>
          <w:rFonts w:asciiTheme="minorHAnsi" w:eastAsia="Arial Unicode MS" w:hAnsiTheme="minorHAnsi" w:cstheme="minorHAnsi"/>
          <w:sz w:val="22"/>
          <w:szCs w:val="22"/>
          <w:bdr w:val="nil"/>
          <w:lang w:eastAsia="lt-LT"/>
        </w:rPr>
        <w:t> 373 01 703.</w:t>
      </w:r>
    </w:p>
    <w:p w14:paraId="399AC26B" w14:textId="77777777" w:rsidR="00A9646D" w:rsidRPr="00D37C23" w:rsidRDefault="00A9646D" w:rsidP="00A9646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01216422" w14:textId="77777777" w:rsidR="00A9646D" w:rsidRPr="00D37C23" w:rsidRDefault="00A9646D" w:rsidP="00A9646D">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PIRKIMO OBJEKTAS</w:t>
      </w:r>
    </w:p>
    <w:p w14:paraId="790B16FC"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397DA8F3" w14:textId="77777777" w:rsidR="00A9646D" w:rsidRPr="00D37C23" w:rsidRDefault="00A9646D" w:rsidP="00A9646D">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Šio pirkimo objektas yra nurodytas pirkimo dokumento 1.1. punkte.</w:t>
      </w:r>
    </w:p>
    <w:p w14:paraId="24C74AC5" w14:textId="77777777" w:rsidR="00A9646D" w:rsidRPr="00D37C23" w:rsidRDefault="00A9646D" w:rsidP="00A9646D">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Pirkimas nėra skaidomas į pirkimo dalis.</w:t>
      </w:r>
    </w:p>
    <w:p w14:paraId="0C8C2EE7" w14:textId="77777777" w:rsidR="00A9646D" w:rsidRPr="00D37C23" w:rsidRDefault="00A9646D" w:rsidP="00A9646D">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78F00465" w14:textId="77777777" w:rsidR="00A9646D" w:rsidRPr="00D37C23" w:rsidRDefault="00A9646D" w:rsidP="00A9646D">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„Sutarties projektas“.</w:t>
      </w:r>
    </w:p>
    <w:p w14:paraId="2AE5848A" w14:textId="77777777" w:rsidR="00A9646D" w:rsidRPr="00D37C23" w:rsidRDefault="00A9646D" w:rsidP="00A9646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D37C23">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21A60B3" w14:textId="77777777" w:rsidR="00A9646D" w:rsidRPr="00D37C23" w:rsidRDefault="00A9646D" w:rsidP="00A9646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il"/>
          <w:lang w:eastAsia="lt-LT"/>
        </w:rPr>
        <w:lastRenderedPageBreak/>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FC8035" w14:textId="77777777" w:rsidR="00A9646D" w:rsidRPr="00D37C23" w:rsidRDefault="00A9646D" w:rsidP="00A9646D">
      <w:pPr>
        <w:pStyle w:val="Sraopastraipa"/>
        <w:spacing w:after="40"/>
        <w:ind w:left="729"/>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ab/>
      </w:r>
    </w:p>
    <w:p w14:paraId="59CF282D" w14:textId="77777777" w:rsidR="00A9646D" w:rsidRPr="00D37C23" w:rsidRDefault="00A9646D" w:rsidP="00A9646D">
      <w:pPr>
        <w:pStyle w:val="Sraopastraipa"/>
        <w:spacing w:after="40"/>
        <w:ind w:left="729"/>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ab/>
      </w:r>
    </w:p>
    <w:p w14:paraId="7B4525A7" w14:textId="77777777" w:rsidR="00A9646D" w:rsidRPr="00D37C23" w:rsidRDefault="00A9646D" w:rsidP="00A9646D">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26C279AC" w14:textId="77777777" w:rsidR="00A9646D" w:rsidRPr="00D37C23" w:rsidRDefault="00A9646D" w:rsidP="00A9646D">
      <w:pPr>
        <w:suppressAutoHyphens/>
        <w:spacing w:after="40"/>
        <w:jc w:val="both"/>
        <w:rPr>
          <w:rFonts w:asciiTheme="minorHAnsi" w:eastAsia="Arial Unicode MS" w:hAnsiTheme="minorHAnsi" w:cstheme="minorHAnsi"/>
          <w:color w:val="357CA2"/>
          <w:sz w:val="22"/>
          <w:szCs w:val="22"/>
          <w:bdr w:val="none" w:sz="0" w:space="0" w:color="auto" w:frame="1"/>
        </w:rPr>
      </w:pPr>
    </w:p>
    <w:p w14:paraId="0DC274A8" w14:textId="77777777" w:rsidR="00A9646D" w:rsidRPr="00D37C23" w:rsidRDefault="00A9646D" w:rsidP="00A9646D">
      <w:pPr>
        <w:pStyle w:val="Sraopastraipa"/>
        <w:numPr>
          <w:ilvl w:val="1"/>
          <w:numId w:val="16"/>
        </w:numPr>
        <w:ind w:left="405" w:firstLine="304"/>
        <w:jc w:val="both"/>
        <w:rPr>
          <w:rFonts w:asciiTheme="minorHAnsi" w:eastAsia="Arial Unicode MS" w:hAnsiTheme="minorHAnsi" w:cstheme="minorHAnsi"/>
          <w:sz w:val="22"/>
          <w:szCs w:val="22"/>
          <w:bdr w:val="nil"/>
        </w:rPr>
      </w:pPr>
      <w:r w:rsidRPr="00D37C23">
        <w:rPr>
          <w:rFonts w:asciiTheme="minorHAnsi" w:eastAsia="Arial Unicode MS" w:hAnsiTheme="minorHAnsi" w:cstheme="minorHAnsi"/>
          <w:sz w:val="22"/>
          <w:szCs w:val="22"/>
          <w:bdr w:val="nil"/>
        </w:rPr>
        <w:t>Tiekėjų kvalifikacijai reikalavimai nenustatomi.</w:t>
      </w:r>
    </w:p>
    <w:p w14:paraId="78021B35" w14:textId="77777777" w:rsidR="00A9646D" w:rsidRPr="00D37C23" w:rsidRDefault="00A9646D" w:rsidP="00A9646D">
      <w:pPr>
        <w:pStyle w:val="Sraopastraipa"/>
        <w:numPr>
          <w:ilvl w:val="1"/>
          <w:numId w:val="16"/>
        </w:numPr>
        <w:ind w:left="0" w:firstLine="709"/>
        <w:jc w:val="both"/>
        <w:rPr>
          <w:rFonts w:asciiTheme="minorHAnsi" w:eastAsia="Arial Unicode MS" w:hAnsiTheme="minorHAnsi" w:cstheme="minorHAnsi"/>
          <w:sz w:val="22"/>
          <w:szCs w:val="22"/>
          <w:bdr w:val="nil"/>
        </w:rPr>
      </w:pPr>
      <w:r w:rsidRPr="00D37C23">
        <w:rPr>
          <w:rFonts w:asciiTheme="minorHAnsi" w:eastAsia="Arial Unicode MS" w:hAnsiTheme="minorHAnsi" w:cstheme="minorHAnsi"/>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03DAB9B7" w14:textId="77777777" w:rsidR="00A9646D" w:rsidRPr="00D37C23" w:rsidRDefault="00A9646D" w:rsidP="00A9646D">
      <w:pPr>
        <w:pStyle w:val="Sraopastraipa"/>
        <w:numPr>
          <w:ilvl w:val="1"/>
          <w:numId w:val="16"/>
        </w:numPr>
        <w:ind w:left="405" w:firstLine="304"/>
        <w:jc w:val="both"/>
        <w:rPr>
          <w:rFonts w:asciiTheme="minorHAnsi" w:eastAsia="Arial Unicode MS" w:hAnsiTheme="minorHAnsi" w:cstheme="minorHAnsi"/>
          <w:sz w:val="22"/>
          <w:szCs w:val="22"/>
          <w:bdr w:val="nil"/>
        </w:rPr>
      </w:pPr>
      <w:r w:rsidRPr="00D37C23">
        <w:rPr>
          <w:rFonts w:asciiTheme="minorHAnsi" w:eastAsia="Arial Unicode MS" w:hAnsiTheme="minorHAnsi" w:cstheme="minorHAnsi"/>
          <w:sz w:val="22"/>
          <w:szCs w:val="22"/>
          <w:bdr w:val="nil"/>
        </w:rPr>
        <w:t xml:space="preserve"> Pirkime nebus naudojamas Europos bendrasis viešojo pirkimo dokumentas (EBVPD). </w:t>
      </w:r>
    </w:p>
    <w:p w14:paraId="791365E3" w14:textId="1CE098BE" w:rsidR="00A9646D" w:rsidRPr="00D37C23" w:rsidRDefault="005016D5" w:rsidP="00A9646D">
      <w:pPr>
        <w:pStyle w:val="Sraopastraipa"/>
        <w:numPr>
          <w:ilvl w:val="1"/>
          <w:numId w:val="16"/>
        </w:numPr>
        <w:ind w:left="0" w:firstLine="709"/>
        <w:jc w:val="both"/>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t xml:space="preserve"> Perkantysis subjektas</w:t>
      </w:r>
      <w:r w:rsidR="00A9646D" w:rsidRPr="00D37C23">
        <w:rPr>
          <w:rFonts w:asciiTheme="minorHAnsi" w:eastAsia="Arial Unicode MS" w:hAnsiTheme="minorHAnsi" w:cstheme="minorHAnsi"/>
          <w:sz w:val="22"/>
          <w:szCs w:val="22"/>
          <w:bdr w:val="nil"/>
        </w:rPr>
        <w:t xml:space="preserve"> pašalins tiekėją iš pirkimo procedūros, jei tiekėjas ir (arba) ūkio subjektai, kurių </w:t>
      </w:r>
      <w:proofErr w:type="spellStart"/>
      <w:r w:rsidR="00A9646D" w:rsidRPr="00D37C23">
        <w:rPr>
          <w:rFonts w:asciiTheme="minorHAnsi" w:eastAsia="Arial Unicode MS" w:hAnsiTheme="minorHAnsi" w:cstheme="minorHAnsi"/>
          <w:sz w:val="22"/>
          <w:szCs w:val="22"/>
          <w:bdr w:val="nil"/>
        </w:rPr>
        <w:t>pajėgumais</w:t>
      </w:r>
      <w:proofErr w:type="spellEnd"/>
      <w:r w:rsidR="00A9646D" w:rsidRPr="00D37C23">
        <w:rPr>
          <w:rFonts w:asciiTheme="minorHAnsi" w:eastAsia="Arial Unicode MS" w:hAnsiTheme="minorHAnsi" w:cstheme="minorHAnsi"/>
          <w:sz w:val="22"/>
          <w:szCs w:val="22"/>
          <w:bdr w:val="nil"/>
        </w:rPr>
        <w:t xml:space="preserve"> remiasi, turi Viešųjų pirkimų įstatymo (toliau – VPĮ) 46 straipsnio 2</w:t>
      </w:r>
      <w:r w:rsidR="00A9646D" w:rsidRPr="00D37C23">
        <w:rPr>
          <w:rFonts w:asciiTheme="minorHAnsi" w:eastAsia="Arial Unicode MS" w:hAnsiTheme="minorHAnsi" w:cstheme="minorHAnsi"/>
          <w:sz w:val="22"/>
          <w:szCs w:val="22"/>
          <w:bdr w:val="nil"/>
          <w:vertAlign w:val="superscript"/>
        </w:rPr>
        <w:t>1</w:t>
      </w:r>
      <w:r w:rsidR="00A9646D" w:rsidRPr="00D37C23">
        <w:rPr>
          <w:rFonts w:asciiTheme="minorHAnsi" w:eastAsia="Arial Unicode MS" w:hAnsiTheme="minorHAnsi" w:cstheme="minorHAnsi"/>
          <w:sz w:val="22"/>
          <w:szCs w:val="22"/>
          <w:bdr w:val="nil"/>
        </w:rPr>
        <w:t xml:space="preserve"> dalyje nurodytą pašalinimo pagrindą (taikoma juridiniams asmenims), t. y.  tiekėjas yra neatlikęs jam paskirtos baudžiamojo poveikio priemonės – uždraudimo juridiniam asmeniui dalyvauti viešuosiuose pirkimuose.</w:t>
      </w:r>
    </w:p>
    <w:p w14:paraId="7838AF72" w14:textId="77777777" w:rsidR="00A9646D" w:rsidRPr="00D37C23" w:rsidRDefault="00A9646D" w:rsidP="00A9646D">
      <w:pPr>
        <w:pStyle w:val="Sraopastraipa"/>
        <w:numPr>
          <w:ilvl w:val="1"/>
          <w:numId w:val="16"/>
        </w:numPr>
        <w:ind w:left="0" w:firstLine="709"/>
        <w:jc w:val="both"/>
        <w:rPr>
          <w:rFonts w:asciiTheme="minorHAnsi" w:eastAsia="Arial Unicode MS" w:hAnsiTheme="minorHAnsi" w:cstheme="minorHAnsi"/>
          <w:sz w:val="22"/>
          <w:szCs w:val="22"/>
          <w:bdr w:val="nil"/>
        </w:rPr>
      </w:pPr>
      <w:r w:rsidRPr="00D37C23">
        <w:rPr>
          <w:rFonts w:asciiTheme="minorHAnsi" w:eastAsia="Arial Unicode MS" w:hAnsiTheme="minorHAnsi" w:cstheme="minorHAnsi"/>
          <w:sz w:val="22"/>
          <w:szCs w:val="22"/>
          <w:bdr w:val="nil"/>
        </w:rPr>
        <w:t xml:space="preserve">Tiekėjas, teikdamas pasiūlymą, Pasiūlymo formoje (pirkimo sąlygų 2 priedas) patvirtina, kad tiekėjui nėra taikomas šis pašalinimo pagrindas. Tuo atveju, jei pirkimo sąlygose taikomi kvalifikaciniai reikalavimai, tiekėjas turi pateikti ūkio subjektų, kurių </w:t>
      </w:r>
      <w:proofErr w:type="spellStart"/>
      <w:r w:rsidRPr="00D37C23">
        <w:rPr>
          <w:rFonts w:asciiTheme="minorHAnsi" w:eastAsia="Arial Unicode MS" w:hAnsiTheme="minorHAnsi" w:cstheme="minorHAnsi"/>
          <w:sz w:val="22"/>
          <w:szCs w:val="22"/>
          <w:bdr w:val="nil"/>
        </w:rPr>
        <w:t>pajėgumais</w:t>
      </w:r>
      <w:proofErr w:type="spellEnd"/>
      <w:r w:rsidRPr="00D37C23">
        <w:rPr>
          <w:rFonts w:asciiTheme="minorHAnsi" w:eastAsia="Arial Unicode MS" w:hAnsiTheme="minorHAnsi" w:cstheme="minorHAnsi"/>
          <w:sz w:val="22"/>
          <w:szCs w:val="22"/>
          <w:bdr w:val="nil"/>
        </w:rPr>
        <w:t xml:space="preserve"> remiasi, laisvos formos deklaraciją, kurioje nurodoma, kad šie subjektai neturi VPĮ 46 straipsnio 2</w:t>
      </w:r>
      <w:r w:rsidRPr="00D37C23">
        <w:rPr>
          <w:rFonts w:asciiTheme="minorHAnsi" w:eastAsia="Arial Unicode MS" w:hAnsiTheme="minorHAnsi" w:cstheme="minorHAnsi"/>
          <w:sz w:val="22"/>
          <w:szCs w:val="22"/>
          <w:bdr w:val="nil"/>
          <w:vertAlign w:val="superscript"/>
        </w:rPr>
        <w:t xml:space="preserve">1 </w:t>
      </w:r>
      <w:r w:rsidRPr="00D37C23">
        <w:rPr>
          <w:rFonts w:asciiTheme="minorHAnsi" w:eastAsia="Arial Unicode MS" w:hAnsiTheme="minorHAnsi" w:cstheme="minorHAnsi"/>
          <w:sz w:val="22"/>
          <w:szCs w:val="22"/>
          <w:bdr w:val="nil"/>
        </w:rPr>
        <w:t>dalyje nurodyto pašalinimo pagrindo.</w:t>
      </w:r>
    </w:p>
    <w:p w14:paraId="31AF9D87" w14:textId="77777777" w:rsidR="00A9646D" w:rsidRPr="00D37C23" w:rsidRDefault="00A9646D" w:rsidP="00A9646D">
      <w:pPr>
        <w:suppressAutoHyphens/>
        <w:spacing w:after="40"/>
        <w:jc w:val="both"/>
        <w:rPr>
          <w:rFonts w:asciiTheme="minorHAnsi" w:eastAsia="Arial Unicode MS" w:hAnsiTheme="minorHAnsi" w:cstheme="minorHAnsi"/>
          <w:sz w:val="22"/>
          <w:szCs w:val="22"/>
          <w:bdr w:val="none" w:sz="0" w:space="0" w:color="auto" w:frame="1"/>
        </w:rPr>
      </w:pPr>
    </w:p>
    <w:p w14:paraId="393B1A49" w14:textId="77777777" w:rsidR="00A9646D" w:rsidRPr="00D37C23" w:rsidRDefault="00A9646D" w:rsidP="00A9646D">
      <w:pPr>
        <w:suppressAutoHyphens/>
        <w:spacing w:after="40"/>
        <w:jc w:val="both"/>
        <w:rPr>
          <w:rFonts w:asciiTheme="minorHAnsi" w:eastAsia="Arial Unicode MS" w:hAnsiTheme="minorHAnsi" w:cstheme="minorHAnsi"/>
          <w:sz w:val="22"/>
          <w:szCs w:val="22"/>
          <w:bdr w:val="none" w:sz="0" w:space="0" w:color="auto" w:frame="1"/>
        </w:rPr>
      </w:pPr>
    </w:p>
    <w:p w14:paraId="2B6C3EFC" w14:textId="77777777" w:rsidR="00A9646D" w:rsidRPr="00D37C23" w:rsidRDefault="00A9646D" w:rsidP="00A9646D">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72B90291"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3EA45748" w14:textId="77777777" w:rsidR="00A9646D" w:rsidRPr="00D37C23" w:rsidRDefault="00A9646D" w:rsidP="00A9646D">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41B5407E" w14:textId="77777777" w:rsidR="00A9646D" w:rsidRPr="00D37C23" w:rsidRDefault="00A9646D" w:rsidP="00A9646D">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61780BB8"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55668BE7"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5A11F2A2" w14:textId="77777777" w:rsidR="00A9646D" w:rsidRPr="00D37C23" w:rsidRDefault="00A9646D" w:rsidP="00A9646D">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7D962942"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04B9C536" w14:textId="77777777" w:rsidR="00A9646D" w:rsidRPr="00D37C23" w:rsidRDefault="00A9646D" w:rsidP="00A9646D">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65CF6263" w14:textId="77777777" w:rsidR="00A9646D" w:rsidRPr="00D37C23" w:rsidRDefault="00A9646D" w:rsidP="00A9646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5FFE4B87" w14:textId="77777777" w:rsidR="00A9646D" w:rsidRPr="00D37C23" w:rsidRDefault="00A9646D" w:rsidP="00A9646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Pr="00D37C23">
          <w:rPr>
            <w:rStyle w:val="Hipersaitas"/>
            <w:rFonts w:asciiTheme="minorHAnsi" w:hAnsiTheme="minorHAnsi" w:cstheme="minorHAnsi"/>
            <w:sz w:val="22"/>
            <w:szCs w:val="22"/>
          </w:rPr>
          <w:t>https://viesiejipirkimai.lt</w:t>
        </w:r>
      </w:hyperlink>
      <w:r w:rsidRPr="00D37C23">
        <w:rPr>
          <w:rFonts w:asciiTheme="minorHAnsi" w:hAnsiTheme="minorHAnsi" w:cstheme="minorHAnsi"/>
          <w:sz w:val="22"/>
          <w:szCs w:val="22"/>
        </w:rPr>
        <w:t>).</w:t>
      </w:r>
      <w:r w:rsidRPr="00D37C23">
        <w:rPr>
          <w:rFonts w:asciiTheme="minorHAnsi" w:eastAsia="Arial Unicode MS" w:hAnsiTheme="minorHAnsi" w:cstheme="minorHAnsi"/>
          <w:sz w:val="22"/>
          <w:szCs w:val="22"/>
          <w:bdr w:val="none" w:sz="0" w:space="0" w:color="auto" w:frame="1"/>
          <w:lang w:eastAsia="lt-LT"/>
        </w:rPr>
        <w:t xml:space="preserve"> </w:t>
      </w:r>
    </w:p>
    <w:p w14:paraId="39A45289" w14:textId="77777777" w:rsidR="00A9646D" w:rsidRPr="00D37C23" w:rsidRDefault="00A9646D" w:rsidP="00A9646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w:t>
      </w:r>
      <w:r w:rsidRPr="00D37C23">
        <w:rPr>
          <w:rFonts w:asciiTheme="minorHAnsi" w:eastAsia="Arial Unicode MS" w:hAnsiTheme="minorHAnsi" w:cstheme="minorHAnsi"/>
          <w:sz w:val="22"/>
          <w:szCs w:val="22"/>
          <w:bdr w:val="none" w:sz="0" w:space="0" w:color="auto" w:frame="1"/>
          <w:lang w:eastAsia="lt-LT"/>
        </w:rPr>
        <w:lastRenderedPageBreak/>
        <w:t xml:space="preserve">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D37C23">
        <w:rPr>
          <w:rFonts w:asciiTheme="minorHAnsi" w:eastAsia="Arial Unicode MS" w:hAnsiTheme="minorHAnsi" w:cstheme="minorHAnsi"/>
          <w:sz w:val="22"/>
          <w:szCs w:val="22"/>
          <w:bdr w:val="none" w:sz="0" w:space="0" w:color="auto" w:frame="1"/>
          <w:lang w:eastAsia="lt-LT"/>
        </w:rPr>
        <w:t>pdf</w:t>
      </w:r>
      <w:proofErr w:type="spellEnd"/>
      <w:r w:rsidRPr="00D37C23">
        <w:rPr>
          <w:rFonts w:asciiTheme="minorHAnsi" w:eastAsia="Arial Unicode MS" w:hAnsiTheme="minorHAnsi" w:cstheme="minorHAnsi"/>
          <w:sz w:val="22"/>
          <w:szCs w:val="22"/>
          <w:bdr w:val="none" w:sz="0" w:space="0" w:color="auto" w:frame="1"/>
          <w:lang w:eastAsia="lt-LT"/>
        </w:rPr>
        <w:t xml:space="preserve">, </w:t>
      </w:r>
      <w:proofErr w:type="spellStart"/>
      <w:r w:rsidRPr="00D37C23">
        <w:rPr>
          <w:rFonts w:asciiTheme="minorHAnsi" w:eastAsia="Arial Unicode MS" w:hAnsiTheme="minorHAnsi" w:cstheme="minorHAnsi"/>
          <w:sz w:val="22"/>
          <w:szCs w:val="22"/>
          <w:bdr w:val="none" w:sz="0" w:space="0" w:color="auto" w:frame="1"/>
          <w:lang w:eastAsia="lt-LT"/>
        </w:rPr>
        <w:t>jpg</w:t>
      </w:r>
      <w:proofErr w:type="spellEnd"/>
      <w:r w:rsidRPr="00D37C23">
        <w:rPr>
          <w:rFonts w:asciiTheme="minorHAnsi" w:eastAsia="Arial Unicode MS" w:hAnsiTheme="minorHAnsi" w:cstheme="minorHAnsi"/>
          <w:sz w:val="22"/>
          <w:szCs w:val="22"/>
          <w:bdr w:val="none" w:sz="0" w:space="0" w:color="auto" w:frame="1"/>
          <w:lang w:eastAsia="lt-LT"/>
        </w:rPr>
        <w:t xml:space="preserve">, </w:t>
      </w:r>
      <w:proofErr w:type="spellStart"/>
      <w:r w:rsidRPr="00D37C23">
        <w:rPr>
          <w:rFonts w:asciiTheme="minorHAnsi" w:eastAsia="Arial Unicode MS" w:hAnsiTheme="minorHAnsi" w:cstheme="minorHAnsi"/>
          <w:sz w:val="22"/>
          <w:szCs w:val="22"/>
          <w:bdr w:val="none" w:sz="0" w:space="0" w:color="auto" w:frame="1"/>
          <w:lang w:eastAsia="lt-LT"/>
        </w:rPr>
        <w:t>docx</w:t>
      </w:r>
      <w:proofErr w:type="spellEnd"/>
      <w:r w:rsidRPr="00D37C23">
        <w:rPr>
          <w:rFonts w:asciiTheme="minorHAnsi" w:eastAsia="Arial Unicode MS" w:hAnsiTheme="minorHAnsi" w:cstheme="minorHAnsi"/>
          <w:sz w:val="22"/>
          <w:szCs w:val="22"/>
          <w:bdr w:val="none" w:sz="0" w:space="0" w:color="auto" w:frame="1"/>
          <w:lang w:eastAsia="lt-LT"/>
        </w:rPr>
        <w:t xml:space="preserve"> ir kt.).</w:t>
      </w:r>
    </w:p>
    <w:p w14:paraId="6FFF1919" w14:textId="77777777" w:rsidR="00A9646D" w:rsidRPr="00D37C23" w:rsidRDefault="00A9646D" w:rsidP="00A9646D">
      <w:pPr>
        <w:pStyle w:val="Sraopastraipa"/>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2872D14A" w14:textId="77777777" w:rsidR="00A9646D" w:rsidRPr="00A0247C" w:rsidRDefault="00A9646D" w:rsidP="00A9646D">
      <w:pPr>
        <w:pStyle w:val="Sraopastraipa"/>
        <w:numPr>
          <w:ilvl w:val="1"/>
          <w:numId w:val="17"/>
        </w:numPr>
        <w:ind w:left="1418" w:hanging="698"/>
        <w:jc w:val="both"/>
        <w:rPr>
          <w:rFonts w:asciiTheme="minorHAnsi" w:eastAsia="Arial Unicode MS" w:hAnsiTheme="minorHAnsi" w:cstheme="minorHAnsi"/>
          <w:b/>
          <w:sz w:val="22"/>
          <w:szCs w:val="22"/>
          <w:highlight w:val="lightGray"/>
          <w:bdr w:val="none" w:sz="0" w:space="0" w:color="auto" w:frame="1"/>
          <w:lang w:eastAsia="lt-LT"/>
        </w:rPr>
      </w:pPr>
      <w:r w:rsidRPr="00A0247C">
        <w:rPr>
          <w:rFonts w:asciiTheme="minorHAnsi" w:eastAsia="Arial Unicode MS" w:hAnsiTheme="minorHAnsi" w:cstheme="minorHAnsi"/>
          <w:b/>
          <w:sz w:val="22"/>
          <w:szCs w:val="22"/>
          <w:highlight w:val="lightGray"/>
          <w:bdr w:val="none" w:sz="0" w:space="0" w:color="auto" w:frame="1"/>
          <w:lang w:eastAsia="lt-LT"/>
        </w:rPr>
        <w:t>Kartu su pasiūlymu pateikiami šie dokumentai:</w:t>
      </w:r>
    </w:p>
    <w:p w14:paraId="57D3CB70" w14:textId="77777777" w:rsidR="00A9646D" w:rsidRPr="005A774D" w:rsidRDefault="00A9646D" w:rsidP="00A9646D">
      <w:pPr>
        <w:pStyle w:val="Sraopastraipa"/>
        <w:tabs>
          <w:tab w:val="left" w:pos="1985"/>
        </w:tabs>
        <w:ind w:left="0" w:firstLine="1418"/>
        <w:jc w:val="both"/>
        <w:rPr>
          <w:rFonts w:asciiTheme="minorHAnsi" w:eastAsia="Arial Unicode MS" w:hAnsiTheme="minorHAnsi" w:cstheme="minorHAnsi"/>
          <w:sz w:val="22"/>
          <w:szCs w:val="22"/>
          <w:highlight w:val="lightGray"/>
          <w:bdr w:val="none" w:sz="0" w:space="0" w:color="auto" w:frame="1"/>
          <w:lang w:eastAsia="lt-LT"/>
        </w:rPr>
      </w:pPr>
      <w:r w:rsidRPr="005A774D">
        <w:rPr>
          <w:rFonts w:asciiTheme="minorHAnsi" w:eastAsia="Arial Unicode MS" w:hAnsiTheme="minorHAnsi" w:cstheme="minorHAnsi"/>
          <w:sz w:val="22"/>
          <w:szCs w:val="22"/>
          <w:highlight w:val="lightGray"/>
          <w:bdr w:val="none" w:sz="0" w:space="0" w:color="auto" w:frame="1"/>
          <w:lang w:eastAsia="lt-LT"/>
        </w:rPr>
        <w:t>5.5.1.</w:t>
      </w:r>
      <w:r w:rsidRPr="005A774D">
        <w:rPr>
          <w:rFonts w:asciiTheme="minorHAnsi" w:eastAsia="Arial Unicode MS" w:hAnsiTheme="minorHAnsi" w:cstheme="minorHAnsi"/>
          <w:sz w:val="22"/>
          <w:szCs w:val="22"/>
          <w:highlight w:val="lightGray"/>
          <w:bdr w:val="none" w:sz="0" w:space="0" w:color="auto" w:frame="1"/>
          <w:lang w:eastAsia="lt-LT"/>
        </w:rPr>
        <w:tab/>
        <w:t>Pasiūlymo forma;</w:t>
      </w:r>
    </w:p>
    <w:p w14:paraId="7330736E" w14:textId="77777777" w:rsidR="00A9646D" w:rsidRPr="005A774D" w:rsidRDefault="00A9646D" w:rsidP="00A9646D">
      <w:pPr>
        <w:pStyle w:val="Sraopastraipa"/>
        <w:tabs>
          <w:tab w:val="left" w:pos="1985"/>
        </w:tabs>
        <w:ind w:left="0" w:firstLine="1418"/>
        <w:jc w:val="both"/>
        <w:rPr>
          <w:rFonts w:asciiTheme="minorHAnsi" w:eastAsia="Arial Unicode MS" w:hAnsiTheme="minorHAnsi" w:cstheme="minorHAnsi"/>
          <w:sz w:val="22"/>
          <w:szCs w:val="22"/>
          <w:highlight w:val="lightGray"/>
          <w:bdr w:val="none" w:sz="0" w:space="0" w:color="auto" w:frame="1"/>
          <w:lang w:eastAsia="lt-LT"/>
        </w:rPr>
      </w:pPr>
      <w:r w:rsidRPr="005A774D">
        <w:rPr>
          <w:rFonts w:asciiTheme="minorHAnsi" w:eastAsia="Arial Unicode MS" w:hAnsiTheme="minorHAnsi" w:cstheme="minorHAnsi"/>
          <w:sz w:val="22"/>
          <w:szCs w:val="22"/>
          <w:highlight w:val="lightGray"/>
          <w:bdr w:val="none" w:sz="0" w:space="0" w:color="auto" w:frame="1"/>
          <w:lang w:eastAsia="lt-LT"/>
        </w:rPr>
        <w:t>5.5.2.</w:t>
      </w:r>
      <w:r w:rsidRPr="005A774D">
        <w:rPr>
          <w:rFonts w:asciiTheme="minorHAnsi" w:eastAsia="Arial Unicode MS" w:hAnsiTheme="minorHAnsi" w:cstheme="minorHAnsi"/>
          <w:sz w:val="22"/>
          <w:szCs w:val="22"/>
          <w:highlight w:val="lightGray"/>
          <w:bdr w:val="none" w:sz="0" w:space="0" w:color="auto" w:frame="1"/>
          <w:lang w:eastAsia="lt-LT"/>
        </w:rPr>
        <w:tab/>
        <w:t>Įgaliojimas teikti pasiūlymą (jei taikoma);</w:t>
      </w:r>
    </w:p>
    <w:p w14:paraId="24C94ACF" w14:textId="77777777" w:rsidR="00A9646D" w:rsidRDefault="00A9646D" w:rsidP="00A9646D">
      <w:pPr>
        <w:pStyle w:val="Sraopastraipa"/>
        <w:tabs>
          <w:tab w:val="left" w:pos="1985"/>
        </w:tabs>
        <w:ind w:left="0" w:firstLine="1418"/>
        <w:jc w:val="both"/>
        <w:rPr>
          <w:rFonts w:asciiTheme="minorHAnsi" w:hAnsiTheme="minorHAnsi" w:cstheme="minorHAnsi"/>
          <w:sz w:val="22"/>
          <w:szCs w:val="22"/>
          <w:highlight w:val="lightGray"/>
        </w:rPr>
      </w:pPr>
      <w:r w:rsidRPr="005A774D">
        <w:rPr>
          <w:rFonts w:asciiTheme="minorHAnsi" w:hAnsiTheme="minorHAnsi" w:cstheme="minorHAnsi"/>
          <w:sz w:val="22"/>
          <w:szCs w:val="22"/>
          <w:highlight w:val="lightGray"/>
        </w:rPr>
        <w:t>5.5.3. Jungtinės veiklos sutarties skaitmeninė kopija (jeigu pasiūlymą teikia ūkio subjektų grupė).</w:t>
      </w:r>
    </w:p>
    <w:p w14:paraId="7AD356BA" w14:textId="3DB47DDB" w:rsidR="00A0247C" w:rsidRPr="00A0247C" w:rsidRDefault="00A0247C" w:rsidP="00A0247C">
      <w:pPr>
        <w:pStyle w:val="Sraopastraipa"/>
        <w:tabs>
          <w:tab w:val="left" w:pos="1985"/>
        </w:tabs>
        <w:ind w:left="0" w:firstLine="1418"/>
        <w:jc w:val="both"/>
        <w:rPr>
          <w:rFonts w:asciiTheme="minorHAnsi" w:eastAsia="Arial Unicode MS" w:hAnsiTheme="minorHAnsi" w:cstheme="minorHAnsi"/>
          <w:sz w:val="22"/>
          <w:szCs w:val="22"/>
          <w:highlight w:val="lightGray"/>
          <w:bdr w:val="none" w:sz="0" w:space="0" w:color="auto" w:frame="1"/>
        </w:rPr>
      </w:pPr>
      <w:r w:rsidRPr="00A0247C">
        <w:rPr>
          <w:rFonts w:asciiTheme="minorHAnsi" w:eastAsia="Arial Unicode MS" w:hAnsiTheme="minorHAnsi" w:cstheme="minorHAnsi"/>
          <w:sz w:val="22"/>
          <w:szCs w:val="22"/>
          <w:highlight w:val="lightGray"/>
          <w:bdr w:val="none" w:sz="0" w:space="0" w:color="auto" w:frame="1"/>
        </w:rPr>
        <w:t>5.5.</w:t>
      </w:r>
      <w:r w:rsidR="00D5260C">
        <w:rPr>
          <w:rFonts w:asciiTheme="minorHAnsi" w:eastAsia="Arial Unicode MS" w:hAnsiTheme="minorHAnsi" w:cstheme="minorHAnsi"/>
          <w:sz w:val="22"/>
          <w:szCs w:val="22"/>
          <w:highlight w:val="lightGray"/>
          <w:bdr w:val="none" w:sz="0" w:space="0" w:color="auto" w:frame="1"/>
        </w:rPr>
        <w:t>4</w:t>
      </w:r>
      <w:r w:rsidRPr="00A0247C">
        <w:rPr>
          <w:rFonts w:asciiTheme="minorHAnsi" w:eastAsia="Arial Unicode MS" w:hAnsiTheme="minorHAnsi" w:cstheme="minorHAnsi"/>
          <w:sz w:val="22"/>
          <w:szCs w:val="22"/>
          <w:highlight w:val="lightGray"/>
          <w:bdr w:val="none" w:sz="0" w:space="0" w:color="auto" w:frame="1"/>
        </w:rPr>
        <w:t>. Eksploatacinių savybių deklaracijas ir / ar kiti techniniai dokumentai, kuriuose būtų nurodyti siūlomų gaminių techniniai parametrai nurodyti Priedėlyje Nr. 1;</w:t>
      </w:r>
    </w:p>
    <w:p w14:paraId="66660804" w14:textId="4D36797C" w:rsidR="00A0247C" w:rsidRDefault="00A0247C" w:rsidP="00A0247C">
      <w:pPr>
        <w:pStyle w:val="Sraopastraipa"/>
        <w:tabs>
          <w:tab w:val="left" w:pos="1985"/>
        </w:tabs>
        <w:ind w:left="0" w:firstLine="1418"/>
        <w:jc w:val="both"/>
        <w:rPr>
          <w:rFonts w:asciiTheme="minorHAnsi" w:eastAsia="Arial Unicode MS" w:hAnsiTheme="minorHAnsi" w:cstheme="minorHAnsi"/>
          <w:sz w:val="22"/>
          <w:szCs w:val="22"/>
          <w:bdr w:val="none" w:sz="0" w:space="0" w:color="auto" w:frame="1"/>
        </w:rPr>
      </w:pPr>
      <w:r w:rsidRPr="00A0247C">
        <w:rPr>
          <w:rFonts w:asciiTheme="minorHAnsi" w:eastAsia="Arial Unicode MS" w:hAnsiTheme="minorHAnsi" w:cstheme="minorHAnsi"/>
          <w:sz w:val="22"/>
          <w:szCs w:val="22"/>
          <w:highlight w:val="lightGray"/>
          <w:bdr w:val="none" w:sz="0" w:space="0" w:color="auto" w:frame="1"/>
        </w:rPr>
        <w:t>5.5.</w:t>
      </w:r>
      <w:r w:rsidR="00D5260C">
        <w:rPr>
          <w:rFonts w:asciiTheme="minorHAnsi" w:eastAsia="Arial Unicode MS" w:hAnsiTheme="minorHAnsi" w:cstheme="minorHAnsi"/>
          <w:sz w:val="22"/>
          <w:szCs w:val="22"/>
          <w:highlight w:val="lightGray"/>
          <w:bdr w:val="none" w:sz="0" w:space="0" w:color="auto" w:frame="1"/>
        </w:rPr>
        <w:t>5</w:t>
      </w:r>
      <w:r w:rsidRPr="00A0247C">
        <w:rPr>
          <w:rFonts w:asciiTheme="minorHAnsi" w:eastAsia="Arial Unicode MS" w:hAnsiTheme="minorHAnsi" w:cstheme="minorHAnsi"/>
          <w:sz w:val="22"/>
          <w:szCs w:val="22"/>
          <w:highlight w:val="lightGray"/>
          <w:bdr w:val="none" w:sz="0" w:space="0" w:color="auto" w:frame="1"/>
        </w:rPr>
        <w:t xml:space="preserve">. </w:t>
      </w:r>
      <w:r w:rsidR="00D17AE8" w:rsidRPr="00D17AE8">
        <w:rPr>
          <w:rFonts w:asciiTheme="minorHAnsi" w:eastAsia="Arial Unicode MS" w:hAnsiTheme="minorHAnsi" w:cstheme="minorHAnsi"/>
          <w:sz w:val="22"/>
          <w:szCs w:val="22"/>
          <w:highlight w:val="lightGray"/>
          <w:bdr w:val="none" w:sz="0" w:space="0" w:color="auto" w:frame="1"/>
        </w:rPr>
        <w:t>Tiekėjo laisvos formos deklaracija, kuria patvirtinama, kad siūlomoms Prekėms ir atliktiems montavimo darbams suteikiama ne trumpesnė kaip 5 metų garantija</w:t>
      </w:r>
      <w:r w:rsidRPr="00D17AE8">
        <w:rPr>
          <w:rFonts w:asciiTheme="minorHAnsi" w:eastAsia="Arial Unicode MS" w:hAnsiTheme="minorHAnsi" w:cstheme="minorHAnsi"/>
          <w:sz w:val="22"/>
          <w:szCs w:val="22"/>
          <w:highlight w:val="lightGray"/>
          <w:bdr w:val="none" w:sz="0" w:space="0" w:color="auto" w:frame="1"/>
        </w:rPr>
        <w:t>;</w:t>
      </w:r>
    </w:p>
    <w:p w14:paraId="12DD6295" w14:textId="6E4EF746" w:rsidR="000B2552" w:rsidRPr="00A0247C" w:rsidRDefault="000B2552" w:rsidP="00A0247C">
      <w:pPr>
        <w:pStyle w:val="Sraopastraipa"/>
        <w:tabs>
          <w:tab w:val="left" w:pos="1985"/>
        </w:tabs>
        <w:ind w:left="0" w:firstLine="1418"/>
        <w:jc w:val="both"/>
        <w:rPr>
          <w:rFonts w:asciiTheme="minorHAnsi" w:eastAsia="Arial Unicode MS" w:hAnsiTheme="minorHAnsi" w:cstheme="minorHAnsi"/>
          <w:sz w:val="22"/>
          <w:szCs w:val="22"/>
          <w:bdr w:val="none" w:sz="0" w:space="0" w:color="auto" w:frame="1"/>
        </w:rPr>
      </w:pPr>
      <w:r w:rsidRPr="000B2552">
        <w:rPr>
          <w:rFonts w:asciiTheme="minorHAnsi" w:eastAsia="Arial Unicode MS" w:hAnsiTheme="minorHAnsi" w:cstheme="minorHAnsi"/>
          <w:sz w:val="22"/>
          <w:szCs w:val="22"/>
          <w:highlight w:val="lightGray"/>
          <w:bdr w:val="none" w:sz="0" w:space="0" w:color="auto" w:frame="1"/>
        </w:rPr>
        <w:t xml:space="preserve">5.5.6. </w:t>
      </w:r>
      <w:r w:rsidRPr="000B2552">
        <w:rPr>
          <w:rFonts w:asciiTheme="minorHAnsi" w:eastAsia="Calibri" w:hAnsiTheme="minorHAnsi" w:cstheme="minorHAnsi"/>
          <w:sz w:val="22"/>
          <w:szCs w:val="22"/>
          <w:highlight w:val="lightGray"/>
          <w:bdr w:val="none" w:sz="0" w:space="0" w:color="auto" w:frame="1"/>
        </w:rPr>
        <w:t>Užpildytas Priedėlis Nr. 1;</w:t>
      </w:r>
    </w:p>
    <w:p w14:paraId="344C29D4" w14:textId="252FF100" w:rsidR="00A9646D" w:rsidRPr="00D37C23" w:rsidRDefault="00A9646D" w:rsidP="00A0247C">
      <w:pPr>
        <w:pStyle w:val="Sraopastraipa"/>
        <w:numPr>
          <w:ilvl w:val="1"/>
          <w:numId w:val="17"/>
        </w:numPr>
        <w:tabs>
          <w:tab w:val="left" w:pos="1418"/>
        </w:tabs>
        <w:ind w:left="0" w:firstLine="709"/>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68ED7AB6" w14:textId="77777777" w:rsidR="00A9646D" w:rsidRPr="00A0247C" w:rsidRDefault="00A9646D" w:rsidP="00A0247C">
      <w:pPr>
        <w:suppressAutoHyphens/>
        <w:spacing w:after="40"/>
        <w:ind w:firstLine="709"/>
        <w:jc w:val="both"/>
        <w:rPr>
          <w:rFonts w:asciiTheme="minorHAnsi" w:eastAsia="Arial Unicode MS" w:hAnsiTheme="minorHAnsi" w:cstheme="minorHAnsi"/>
          <w:sz w:val="22"/>
          <w:szCs w:val="22"/>
          <w:bdr w:val="none" w:sz="0" w:space="0" w:color="auto" w:frame="1"/>
        </w:rPr>
      </w:pPr>
      <w:r w:rsidRPr="00A0247C">
        <w:rPr>
          <w:rFonts w:asciiTheme="minorHAnsi" w:eastAsia="Arial Unicode MS" w:hAnsiTheme="minorHAnsi" w:cstheme="minorHAnsi"/>
          <w:sz w:val="22"/>
          <w:szCs w:val="22"/>
          <w:bdr w:val="none" w:sz="0" w:space="0" w:color="auto" w:frame="1"/>
        </w:rPr>
        <w:t>Pateikdamas pasiūlymą, tiekėjas sutinka su šiais pirkimo dokumentais ir patvirtina, kad jo pasiūlyme pateikta informacija yra teisinga ir apima viską, ko reikia tinkamam pirkimo sutarties įvykdymui.</w:t>
      </w:r>
    </w:p>
    <w:p w14:paraId="79898A01" w14:textId="249E1280" w:rsidR="00A9646D" w:rsidRPr="00A0247C" w:rsidRDefault="00A9646D" w:rsidP="00A0247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rPr>
      </w:pPr>
      <w:r w:rsidRPr="00A0247C">
        <w:rPr>
          <w:rFonts w:asciiTheme="minorHAnsi" w:eastAsia="Arial Unicode MS" w:hAnsiTheme="minorHAnsi" w:cstheme="minorHAnsi"/>
          <w:sz w:val="22"/>
          <w:szCs w:val="22"/>
          <w:bdr w:val="none" w:sz="0" w:space="0" w:color="auto" w:frame="1"/>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A0247C">
        <w:rPr>
          <w:rFonts w:asciiTheme="minorHAnsi" w:eastAsia="Arial Unicode MS" w:hAnsiTheme="minorHAnsi" w:cstheme="minorHAnsi"/>
          <w:sz w:val="22"/>
          <w:szCs w:val="22"/>
          <w:bdr w:val="none" w:sz="0" w:space="0" w:color="auto" w:frame="1"/>
        </w:rPr>
        <w:tab/>
      </w:r>
    </w:p>
    <w:p w14:paraId="2C804C2A" w14:textId="18B9564B" w:rsidR="00A9646D" w:rsidRPr="00A0247C" w:rsidRDefault="00A9646D" w:rsidP="00A0247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rPr>
      </w:pPr>
      <w:r w:rsidRPr="00A0247C">
        <w:rPr>
          <w:rFonts w:asciiTheme="minorHAnsi" w:eastAsia="Arial Unicode MS" w:hAnsiTheme="minorHAnsi" w:cstheme="minorHAnsi"/>
          <w:sz w:val="22"/>
          <w:szCs w:val="22"/>
          <w:bdr w:val="none" w:sz="0" w:space="0" w:color="auto" w:frame="1"/>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50F6AE37" w14:textId="2F10D9A0" w:rsidR="00A9646D" w:rsidRPr="00A0247C" w:rsidRDefault="00A9646D" w:rsidP="00A0247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rPr>
      </w:pPr>
      <w:r w:rsidRPr="00A0247C">
        <w:rPr>
          <w:rFonts w:asciiTheme="minorHAnsi" w:eastAsia="Arial Unicode MS" w:hAnsiTheme="minorHAnsi" w:cstheme="minorHAnsi"/>
          <w:sz w:val="22"/>
          <w:szCs w:val="22"/>
          <w:bdr w:val="none" w:sz="0" w:space="0" w:color="auto" w:frame="1"/>
        </w:rPr>
        <w:t xml:space="preserve">Pasiūlyme nurodoma kaina pateikiama eurais. </w:t>
      </w:r>
      <w:r w:rsidRPr="00A0247C">
        <w:rPr>
          <w:rFonts w:asciiTheme="minorHAnsi" w:eastAsia="Arial Unicode MS" w:hAnsiTheme="minorHAnsi" w:cstheme="minorHAnsi"/>
          <w:bCs/>
          <w:sz w:val="22"/>
          <w:szCs w:val="22"/>
          <w:bdr w:val="none" w:sz="0" w:space="0" w:color="auto" w:frame="1"/>
        </w:rPr>
        <w:t xml:space="preserve">Kaina turi būti apskaičiuojama dviejų skaitmenų po kablelio tikslumu. </w:t>
      </w:r>
      <w:r w:rsidRPr="00A0247C">
        <w:rPr>
          <w:rFonts w:asciiTheme="minorHAnsi" w:eastAsia="Arial Unicode MS" w:hAnsiTheme="minorHAnsi" w:cstheme="minorHAnsi"/>
          <w:sz w:val="22"/>
          <w:szCs w:val="22"/>
          <w:bdr w:val="none" w:sz="0" w:space="0" w:color="auto" w:frame="1"/>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22864E59" w14:textId="15CEA929" w:rsidR="00A9646D" w:rsidRPr="00A0247C" w:rsidRDefault="00A9646D" w:rsidP="00A0247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rPr>
      </w:pPr>
      <w:r w:rsidRPr="00A0247C">
        <w:rPr>
          <w:rFonts w:asciiTheme="minorHAnsi" w:eastAsia="Arial Unicode MS" w:hAnsiTheme="minorHAnsi" w:cstheme="minorHAnsi"/>
          <w:sz w:val="22"/>
          <w:szCs w:val="22"/>
          <w:bdr w:val="none" w:sz="0" w:space="0" w:color="auto" w:frame="1"/>
        </w:rPr>
        <w:t>Perkantysis subjektas turi teisę pratęsti pasiūlymo pateikimo terminą. Apie naują pasiūlymų pateikimo terminą perkantysis subjektas paskelbia CVP IS ir praneša prie pirkimo CVP IS prisijungusiems tiekėjams.</w:t>
      </w:r>
    </w:p>
    <w:p w14:paraId="1578620F" w14:textId="71928914" w:rsidR="00A9646D" w:rsidRPr="00A0247C" w:rsidRDefault="00A9646D" w:rsidP="00A0247C">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rPr>
      </w:pPr>
      <w:r w:rsidRPr="00A0247C">
        <w:rPr>
          <w:rFonts w:asciiTheme="minorHAnsi" w:eastAsia="Arial Unicode MS" w:hAnsiTheme="minorHAnsi" w:cstheme="minorHAnsi"/>
          <w:sz w:val="22"/>
          <w:szCs w:val="22"/>
          <w:bdr w:val="none" w:sz="0" w:space="0" w:color="auto" w:frame="1"/>
        </w:rPr>
        <w:t>Pasiūlymas turi būti pateikiamas CVP IS priemonėmis užpildant pasiūlymo formą ir prie jos pridedant visus pasiūlymo formoje reikalaujamus pateikti dokumentus.</w:t>
      </w:r>
      <w:r w:rsidRPr="00A0247C">
        <w:rPr>
          <w:rFonts w:asciiTheme="minorHAnsi" w:eastAsia="Arial Unicode MS" w:hAnsiTheme="minorHAnsi" w:cstheme="minorHAnsi"/>
          <w:sz w:val="22"/>
          <w:szCs w:val="22"/>
          <w:bdr w:val="none" w:sz="0" w:space="0" w:color="auto" w:frame="1"/>
        </w:rPr>
        <w:tab/>
      </w:r>
    </w:p>
    <w:p w14:paraId="465695FE" w14:textId="77777777" w:rsidR="00A9646D" w:rsidRPr="00D37C23" w:rsidRDefault="00A9646D" w:rsidP="00A964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02C50220" w14:textId="77777777" w:rsidR="00A9646D" w:rsidRPr="00D37C23" w:rsidRDefault="00A9646D" w:rsidP="00A964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5AEF38BA" w14:textId="77777777" w:rsidR="00A9646D" w:rsidRPr="00D37C23" w:rsidRDefault="00A9646D" w:rsidP="00A964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26600CC5" w14:textId="77777777" w:rsidR="00A9646D" w:rsidRPr="00D37C23" w:rsidRDefault="00A9646D" w:rsidP="00A964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4DD699D6"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3CD89064"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5B282A83" w14:textId="77777777" w:rsidR="00A9646D" w:rsidRPr="00D37C23" w:rsidRDefault="00A9646D" w:rsidP="00A964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PASIŪLYMŲ ŠIFRAVIMAS</w:t>
      </w:r>
    </w:p>
    <w:p w14:paraId="2EF3C9CB"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r w:rsidRPr="00D37C23">
        <w:rPr>
          <w:rFonts w:asciiTheme="minorHAnsi" w:eastAsia="Arial Unicode MS" w:hAnsiTheme="minorHAnsi" w:cstheme="minorHAnsi"/>
          <w:color w:val="000000"/>
          <w:sz w:val="22"/>
          <w:szCs w:val="22"/>
          <w:bdr w:val="none" w:sz="0" w:space="0" w:color="auto" w:frame="1"/>
        </w:rPr>
        <w:tab/>
      </w:r>
    </w:p>
    <w:p w14:paraId="5991414B" w14:textId="77777777" w:rsidR="00A9646D" w:rsidRPr="00D37C23" w:rsidRDefault="00A9646D" w:rsidP="00A9646D">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3482BE34" w14:textId="77777777" w:rsidR="00A9646D" w:rsidRPr="00D37C23" w:rsidRDefault="00A9646D" w:rsidP="00A9646D">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lastRenderedPageBreak/>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16C79035" w14:textId="77777777" w:rsidR="00A9646D" w:rsidRPr="00D37C23" w:rsidRDefault="00A9646D" w:rsidP="00A9646D">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00F40764" w14:textId="77777777" w:rsidR="00A9646D" w:rsidRPr="00D37C23" w:rsidRDefault="00A9646D" w:rsidP="00A9646D">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2CCC3B68"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r w:rsidRPr="00D37C23">
        <w:rPr>
          <w:rFonts w:asciiTheme="minorHAnsi" w:eastAsia="Arial Unicode MS" w:hAnsiTheme="minorHAnsi" w:cstheme="minorHAnsi"/>
          <w:color w:val="000000"/>
          <w:sz w:val="22"/>
          <w:szCs w:val="22"/>
          <w:bdr w:val="none" w:sz="0" w:space="0" w:color="auto" w:frame="1"/>
        </w:rPr>
        <w:tab/>
      </w:r>
    </w:p>
    <w:p w14:paraId="320FC17A"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217E293F" w14:textId="77777777" w:rsidR="00A9646D" w:rsidRPr="00D37C23" w:rsidRDefault="00A9646D" w:rsidP="00A9646D">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00010F66" w14:textId="77777777" w:rsidR="00A9646D" w:rsidRPr="00D37C23" w:rsidRDefault="00A9646D" w:rsidP="00A9646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43B86C0C" w14:textId="77777777" w:rsidR="00A9646D" w:rsidRPr="00D37C23" w:rsidRDefault="00A9646D" w:rsidP="00A9646D">
      <w:pPr>
        <w:ind w:firstLine="709"/>
        <w:jc w:val="both"/>
        <w:rPr>
          <w:rFonts w:asciiTheme="minorHAnsi" w:hAnsiTheme="minorHAnsi" w:cstheme="minorHAnsi"/>
          <w:sz w:val="22"/>
          <w:szCs w:val="22"/>
          <w:lang w:eastAsia="en-US"/>
        </w:rPr>
      </w:pPr>
      <w:r w:rsidRPr="00D37C23">
        <w:rPr>
          <w:rFonts w:asciiTheme="minorHAnsi" w:hAnsiTheme="minorHAnsi" w:cstheme="minorHAnsi"/>
          <w:sz w:val="22"/>
          <w:szCs w:val="22"/>
          <w:lang w:eastAsia="en-US"/>
        </w:rPr>
        <w:t>7.1.</w:t>
      </w:r>
      <w:r w:rsidRPr="00D37C23">
        <w:rPr>
          <w:rFonts w:asciiTheme="minorHAnsi" w:hAnsiTheme="minorHAnsi" w:cstheme="minorHAnsi"/>
          <w:sz w:val="22"/>
          <w:szCs w:val="22"/>
          <w:lang w:eastAsia="en-US"/>
        </w:rPr>
        <w:tab/>
        <w:t>Pasiūlymo galiojimo užtikrinimas nereikalaujamas.</w:t>
      </w:r>
    </w:p>
    <w:p w14:paraId="1515DC19" w14:textId="77777777" w:rsidR="00A9646D" w:rsidRPr="00D37C23" w:rsidRDefault="00A9646D" w:rsidP="00A9646D">
      <w:pPr>
        <w:jc w:val="both"/>
        <w:rPr>
          <w:rFonts w:asciiTheme="minorHAnsi" w:eastAsia="Calibri" w:hAnsiTheme="minorHAnsi" w:cstheme="minorHAnsi"/>
          <w:color w:val="0070C0"/>
          <w:sz w:val="22"/>
          <w:szCs w:val="22"/>
          <w:lang w:eastAsia="en-US"/>
        </w:rPr>
      </w:pPr>
    </w:p>
    <w:p w14:paraId="02A95891" w14:textId="77777777" w:rsidR="00A9646D" w:rsidRPr="00D37C23" w:rsidRDefault="00A9646D" w:rsidP="00A9646D">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35B76FF8"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r w:rsidRPr="00D37C23">
        <w:rPr>
          <w:rFonts w:asciiTheme="minorHAnsi" w:eastAsia="Arial Unicode MS" w:hAnsiTheme="minorHAnsi" w:cstheme="minorHAnsi"/>
          <w:color w:val="000000"/>
          <w:sz w:val="22"/>
          <w:szCs w:val="22"/>
          <w:bdr w:val="none" w:sz="0" w:space="0" w:color="auto" w:frame="1"/>
        </w:rPr>
        <w:tab/>
      </w:r>
    </w:p>
    <w:p w14:paraId="594F46E6"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515FD32D"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64353538"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6847974F"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1D84961B"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027F4C93"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w:t>
      </w:r>
      <w:proofErr w:type="spellStart"/>
      <w:r w:rsidRPr="00D37C23">
        <w:rPr>
          <w:rFonts w:asciiTheme="minorHAnsi" w:eastAsia="Arial Unicode MS" w:hAnsiTheme="minorHAnsi" w:cstheme="minorHAnsi"/>
          <w:color w:val="000000"/>
          <w:sz w:val="22"/>
          <w:szCs w:val="22"/>
          <w:bdr w:val="none" w:sz="0" w:space="0" w:color="auto" w:frame="1"/>
          <w:lang w:eastAsia="lt-LT"/>
        </w:rPr>
        <w:t>patikslinimus</w:t>
      </w:r>
      <w:proofErr w:type="spellEnd"/>
      <w:r w:rsidRPr="00D37C23">
        <w:rPr>
          <w:rFonts w:asciiTheme="minorHAnsi" w:eastAsia="Arial Unicode MS" w:hAnsiTheme="minorHAnsi" w:cstheme="minorHAnsi"/>
          <w:color w:val="000000"/>
          <w:sz w:val="22"/>
          <w:szCs w:val="22"/>
          <w:bdr w:val="none" w:sz="0" w:space="0" w:color="auto" w:frame="1"/>
          <w:lang w:eastAsia="lt-LT"/>
        </w:rPr>
        <w:t>.</w:t>
      </w:r>
    </w:p>
    <w:p w14:paraId="68A950CF"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28DF1E3"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Perkantysis subjektas nerengs susitikimų su tiekėjais.</w:t>
      </w:r>
    </w:p>
    <w:p w14:paraId="5A857664" w14:textId="77777777" w:rsidR="00A9646D" w:rsidRPr="00D37C23" w:rsidRDefault="00A9646D" w:rsidP="00A9646D">
      <w:pPr>
        <w:outlineLvl w:val="0"/>
        <w:rPr>
          <w:rFonts w:asciiTheme="minorHAnsi" w:eastAsia="Arial Unicode MS" w:hAnsiTheme="minorHAnsi" w:cstheme="minorHAnsi"/>
          <w:b/>
          <w:bCs/>
          <w:caps/>
          <w:color w:val="434343"/>
          <w:spacing w:val="4"/>
          <w:sz w:val="22"/>
          <w:szCs w:val="22"/>
          <w:bdr w:val="none" w:sz="0" w:space="0" w:color="auto" w:frame="1"/>
        </w:rPr>
      </w:pPr>
    </w:p>
    <w:p w14:paraId="4D1BCDDE" w14:textId="77777777" w:rsidR="00A9646D" w:rsidRPr="00D37C23" w:rsidRDefault="00A9646D" w:rsidP="00A9646D">
      <w:pPr>
        <w:outlineLvl w:val="0"/>
        <w:rPr>
          <w:rFonts w:asciiTheme="minorHAnsi" w:eastAsia="Arial Unicode MS" w:hAnsiTheme="minorHAnsi" w:cstheme="minorHAnsi"/>
          <w:b/>
          <w:bCs/>
          <w:caps/>
          <w:color w:val="434343"/>
          <w:spacing w:val="4"/>
          <w:sz w:val="22"/>
          <w:szCs w:val="22"/>
          <w:bdr w:val="none" w:sz="0" w:space="0" w:color="auto" w:frame="1"/>
        </w:rPr>
      </w:pPr>
    </w:p>
    <w:p w14:paraId="3EB59AEF" w14:textId="77777777" w:rsidR="00A9646D" w:rsidRPr="00D37C23" w:rsidRDefault="00A9646D" w:rsidP="00A9646D">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805A222"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6B29CDFD"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DD0425F"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lastRenderedPageBreak/>
        <w:t>Pirminio susipažinimo su CVP IS priemonėmis pateiktais pasiūlymais procedūroje pasiūlymus pateikę tiekėjai nedalyvauja.</w:t>
      </w:r>
    </w:p>
    <w:p w14:paraId="798EF9DE"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7D14C529" w14:textId="77777777" w:rsidR="00A9646D" w:rsidRPr="00D37C23" w:rsidRDefault="00A9646D" w:rsidP="00A9646D">
      <w:pPr>
        <w:suppressAutoHyphens/>
        <w:spacing w:after="40"/>
        <w:jc w:val="both"/>
        <w:rPr>
          <w:rFonts w:asciiTheme="minorHAnsi" w:eastAsia="Arial Unicode MS" w:hAnsiTheme="minorHAnsi" w:cstheme="minorHAnsi"/>
          <w:sz w:val="22"/>
          <w:szCs w:val="22"/>
          <w:bdr w:val="none" w:sz="0" w:space="0" w:color="auto" w:frame="1"/>
        </w:rPr>
      </w:pPr>
    </w:p>
    <w:p w14:paraId="20DCBE7E" w14:textId="77777777" w:rsidR="00A9646D" w:rsidRPr="00D37C23" w:rsidRDefault="00A9646D" w:rsidP="00A9646D">
      <w:pPr>
        <w:suppressAutoHyphens/>
        <w:spacing w:after="40"/>
        <w:jc w:val="both"/>
        <w:rPr>
          <w:rFonts w:asciiTheme="minorHAnsi" w:eastAsia="Arial Unicode MS" w:hAnsiTheme="minorHAnsi" w:cstheme="minorHAnsi"/>
          <w:sz w:val="22"/>
          <w:szCs w:val="22"/>
          <w:bdr w:val="none" w:sz="0" w:space="0" w:color="auto" w:frame="1"/>
        </w:rPr>
      </w:pPr>
    </w:p>
    <w:p w14:paraId="4F84A058" w14:textId="77777777" w:rsidR="00A9646D" w:rsidRPr="00D37C23" w:rsidRDefault="00A9646D" w:rsidP="00A9646D">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b/>
          <w:sz w:val="22"/>
          <w:szCs w:val="22"/>
          <w:bdr w:val="none" w:sz="0" w:space="0" w:color="auto" w:frame="1"/>
          <w:lang w:eastAsia="lt-LT"/>
        </w:rPr>
        <w:t>DERYBOS</w:t>
      </w:r>
    </w:p>
    <w:p w14:paraId="2E082F21" w14:textId="77777777" w:rsidR="00A9646D" w:rsidRPr="00D37C23" w:rsidRDefault="00A9646D" w:rsidP="00A9646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0B04D2B1" w14:textId="77777777" w:rsidR="00A9646D" w:rsidRPr="00D37C23" w:rsidRDefault="00A9646D" w:rsidP="00A9646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10.1.</w:t>
      </w:r>
      <w:r w:rsidRPr="00D37C23">
        <w:rPr>
          <w:rFonts w:asciiTheme="minorHAnsi" w:eastAsia="Arial Unicode MS" w:hAnsiTheme="minorHAnsi" w:cstheme="minorHAnsi"/>
          <w:sz w:val="22"/>
          <w:szCs w:val="22"/>
          <w:bdr w:val="none" w:sz="0" w:space="0" w:color="auto" w:frame="1"/>
          <w:lang w:eastAsia="lt-LT"/>
        </w:rPr>
        <w:tab/>
        <w:t>Šio pirkimo metu gali būti vykdomos derybos.</w:t>
      </w:r>
    </w:p>
    <w:p w14:paraId="531391A3" w14:textId="77777777" w:rsidR="00A9646D" w:rsidRPr="00D37C23" w:rsidRDefault="00A9646D" w:rsidP="00A9646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10.2.</w:t>
      </w:r>
      <w:r w:rsidRPr="00D37C23">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30C7030A" w14:textId="77777777" w:rsidR="00A9646D" w:rsidRPr="00D37C23" w:rsidRDefault="00A9646D" w:rsidP="00A9646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10.3.</w:t>
      </w:r>
      <w:r w:rsidRPr="00D37C23">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5DCC74E4" w14:textId="77777777" w:rsidR="00A9646D" w:rsidRPr="00D37C23" w:rsidRDefault="00A9646D" w:rsidP="00A9646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10.3.1.</w:t>
      </w:r>
      <w:r w:rsidRPr="00D37C23">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07AD3C01" w14:textId="77777777" w:rsidR="00A9646D" w:rsidRPr="00D37C23" w:rsidRDefault="00A9646D" w:rsidP="00A9646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10.3.2.</w:t>
      </w:r>
      <w:r w:rsidRPr="00D37C23">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1BE3986E" w14:textId="77777777" w:rsidR="00A9646D" w:rsidRPr="00D37C23" w:rsidRDefault="00A9646D" w:rsidP="00A9646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10.3.3.</w:t>
      </w:r>
      <w:r w:rsidRPr="00D37C23">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055B71EE" w14:textId="77777777" w:rsidR="00A9646D" w:rsidRPr="00D37C23" w:rsidRDefault="00A9646D" w:rsidP="00A9646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10.3.4.</w:t>
      </w:r>
      <w:r w:rsidRPr="00D37C23">
        <w:rPr>
          <w:rFonts w:asciiTheme="minorHAnsi" w:eastAsia="Arial Unicode MS" w:hAnsiTheme="minorHAnsi" w:cstheme="minorHAnsi"/>
          <w:sz w:val="22"/>
          <w:szCs w:val="22"/>
          <w:bdr w:val="none" w:sz="0" w:space="0" w:color="auto" w:frame="1"/>
          <w:lang w:eastAsia="lt-LT"/>
        </w:rPr>
        <w:tab/>
        <w:t>Tiekėjai kviečiami pateikti galutinius pasiūlymus.</w:t>
      </w:r>
    </w:p>
    <w:p w14:paraId="202E7342" w14:textId="77777777" w:rsidR="00A9646D" w:rsidRPr="00D37C23" w:rsidRDefault="00A9646D" w:rsidP="00A9646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10.3.5.</w:t>
      </w:r>
      <w:r w:rsidRPr="00D37C23">
        <w:rPr>
          <w:rFonts w:asciiTheme="minorHAnsi" w:eastAsia="Arial Unicode MS" w:hAnsiTheme="minorHAnsi" w:cstheme="minorHAnsi"/>
          <w:sz w:val="22"/>
          <w:szCs w:val="22"/>
          <w:bdr w:val="none" w:sz="0" w:space="0" w:color="auto" w:frame="1"/>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w:t>
      </w:r>
      <w:proofErr w:type="spellStart"/>
      <w:r w:rsidRPr="00D37C23">
        <w:rPr>
          <w:rFonts w:asciiTheme="minorHAnsi" w:eastAsia="Arial Unicode MS" w:hAnsiTheme="minorHAnsi" w:cstheme="minorHAnsi"/>
          <w:sz w:val="22"/>
          <w:szCs w:val="22"/>
          <w:bdr w:val="none" w:sz="0" w:space="0" w:color="auto" w:frame="1"/>
          <w:lang w:eastAsia="lt-LT"/>
        </w:rPr>
        <w:t>patikslinimus</w:t>
      </w:r>
      <w:proofErr w:type="spellEnd"/>
      <w:r w:rsidRPr="00D37C23">
        <w:rPr>
          <w:rFonts w:asciiTheme="minorHAnsi" w:eastAsia="Arial Unicode MS" w:hAnsiTheme="minorHAnsi" w:cstheme="minorHAnsi"/>
          <w:sz w:val="22"/>
          <w:szCs w:val="22"/>
          <w:bdr w:val="none" w:sz="0" w:space="0" w:color="auto" w:frame="1"/>
          <w:lang w:eastAsia="lt-LT"/>
        </w:rPr>
        <w:t xml:space="preserve"> ir (ar) </w:t>
      </w:r>
      <w:proofErr w:type="spellStart"/>
      <w:r w:rsidRPr="00D37C23">
        <w:rPr>
          <w:rFonts w:asciiTheme="minorHAnsi" w:eastAsia="Arial Unicode MS" w:hAnsiTheme="minorHAnsi" w:cstheme="minorHAnsi"/>
          <w:sz w:val="22"/>
          <w:szCs w:val="22"/>
          <w:bdr w:val="none" w:sz="0" w:space="0" w:color="auto" w:frame="1"/>
          <w:lang w:eastAsia="lt-LT"/>
        </w:rPr>
        <w:t>papildymus</w:t>
      </w:r>
      <w:proofErr w:type="spellEnd"/>
      <w:r w:rsidRPr="00D37C23">
        <w:rPr>
          <w:rFonts w:asciiTheme="minorHAnsi" w:eastAsia="Arial Unicode MS" w:hAnsiTheme="minorHAnsi" w:cstheme="minorHAnsi"/>
          <w:sz w:val="22"/>
          <w:szCs w:val="22"/>
          <w:bdr w:val="none" w:sz="0" w:space="0" w:color="auto" w:frame="1"/>
          <w:lang w:eastAsia="lt-LT"/>
        </w:rPr>
        <w:t>, jei tokie atlikti) bus vertinamas kaip galutinis pasiūlymas.</w:t>
      </w:r>
    </w:p>
    <w:p w14:paraId="31085C81" w14:textId="77777777" w:rsidR="00A9646D" w:rsidRPr="00D37C23" w:rsidRDefault="00A9646D" w:rsidP="00A9646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10.3.6.</w:t>
      </w:r>
      <w:r w:rsidRPr="00D37C23">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28D19D2D" w14:textId="77777777" w:rsidR="00A9646D" w:rsidRPr="00D37C23" w:rsidRDefault="00A9646D" w:rsidP="00A9646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0C8798CC" w14:textId="77777777" w:rsidR="00A9646D" w:rsidRPr="00D37C23" w:rsidRDefault="00A9646D" w:rsidP="00A9646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48FD8E98" w14:textId="77777777" w:rsidR="00A9646D" w:rsidRPr="00D37C23" w:rsidRDefault="00A9646D" w:rsidP="00A9646D">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PASIŪLYMŲ NAGRINĖJIMAS</w:t>
      </w:r>
    </w:p>
    <w:p w14:paraId="425437CF"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33EDCAD4"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448AFD8F"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232E28EC"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3CE4B4A2"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2CF28EF5"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70631A41"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4F313DF"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D37C23">
        <w:rPr>
          <w:rFonts w:asciiTheme="minorHAnsi" w:eastAsia="Arial Unicode MS" w:hAnsiTheme="minorHAnsi" w:cstheme="minorHAnsi"/>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1C4E06FD" w14:textId="7CE4D482"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lastRenderedPageBreak/>
        <w:t>Perkantysis subjektas, pasiūlymų vertinimo metu rad</w:t>
      </w:r>
      <w:r w:rsidR="005016D5">
        <w:rPr>
          <w:rFonts w:asciiTheme="minorHAnsi" w:eastAsia="Arial Unicode MS" w:hAnsiTheme="minorHAnsi" w:cstheme="minorHAnsi"/>
          <w:color w:val="000000"/>
          <w:sz w:val="22"/>
          <w:szCs w:val="22"/>
          <w:bdr w:val="none" w:sz="0" w:space="0" w:color="auto" w:frame="1"/>
          <w:lang w:eastAsia="lt-LT"/>
        </w:rPr>
        <w:t xml:space="preserve">ęs </w:t>
      </w:r>
      <w:r w:rsidRPr="00D37C23">
        <w:rPr>
          <w:rFonts w:asciiTheme="minorHAnsi" w:eastAsia="Arial Unicode MS" w:hAnsiTheme="minorHAnsi" w:cstheme="minorHAnsi"/>
          <w:color w:val="000000"/>
          <w:sz w:val="22"/>
          <w:szCs w:val="22"/>
          <w:bdr w:val="none" w:sz="0" w:space="0" w:color="auto" w:frame="1"/>
          <w:lang w:eastAsia="lt-LT"/>
        </w:rPr>
        <w:t>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786EDB7E"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D37C23">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4FE76AD5"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FA432B"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4AEFC800"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6BD879BF" w14:textId="77777777" w:rsidR="00A9646D" w:rsidRPr="00D37C23" w:rsidRDefault="00A9646D" w:rsidP="00A9646D">
      <w:pPr>
        <w:suppressAutoHyphens/>
        <w:spacing w:after="40"/>
        <w:jc w:val="both"/>
        <w:rPr>
          <w:rFonts w:asciiTheme="minorHAnsi" w:eastAsia="Arial Unicode MS" w:hAnsiTheme="minorHAnsi" w:cstheme="minorHAnsi"/>
          <w:sz w:val="22"/>
          <w:szCs w:val="22"/>
          <w:bdr w:val="none" w:sz="0" w:space="0" w:color="auto" w:frame="1"/>
        </w:rPr>
      </w:pPr>
    </w:p>
    <w:p w14:paraId="6AC374BE" w14:textId="77777777" w:rsidR="00A9646D" w:rsidRPr="00D37C23" w:rsidRDefault="00A9646D" w:rsidP="00A9646D">
      <w:pPr>
        <w:suppressAutoHyphens/>
        <w:spacing w:after="40"/>
        <w:jc w:val="both"/>
        <w:rPr>
          <w:rFonts w:asciiTheme="minorHAnsi" w:eastAsia="Arial Unicode MS" w:hAnsiTheme="minorHAnsi" w:cstheme="minorHAnsi"/>
          <w:sz w:val="22"/>
          <w:szCs w:val="22"/>
          <w:bdr w:val="none" w:sz="0" w:space="0" w:color="auto" w:frame="1"/>
        </w:rPr>
      </w:pPr>
    </w:p>
    <w:p w14:paraId="67628DA3" w14:textId="77777777" w:rsidR="00A9646D" w:rsidRPr="00D37C23" w:rsidRDefault="00A9646D" w:rsidP="00A9646D">
      <w:pPr>
        <w:suppressAutoHyphens/>
        <w:spacing w:after="40"/>
        <w:jc w:val="both"/>
        <w:rPr>
          <w:rFonts w:asciiTheme="minorHAnsi" w:eastAsia="Arial Unicode MS" w:hAnsiTheme="minorHAnsi" w:cstheme="minorHAnsi"/>
          <w:sz w:val="22"/>
          <w:szCs w:val="22"/>
          <w:bdr w:val="none" w:sz="0" w:space="0" w:color="auto" w:frame="1"/>
        </w:rPr>
      </w:pPr>
    </w:p>
    <w:p w14:paraId="4AE0A6A4" w14:textId="77777777" w:rsidR="00A9646D" w:rsidRPr="00D37C23" w:rsidRDefault="00A9646D" w:rsidP="00A9646D">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2765C828"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06BC7390"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06AA044D"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4373BF29" w14:textId="77777777" w:rsidR="00A9646D" w:rsidRPr="00D37C23" w:rsidRDefault="00A9646D" w:rsidP="00A9646D">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4A7962C8" w14:textId="77777777" w:rsidR="00A9646D" w:rsidRPr="00D37C23" w:rsidRDefault="00A9646D" w:rsidP="00A9646D">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2DCF7929" w14:textId="77777777" w:rsidR="00A9646D" w:rsidRPr="00D37C23" w:rsidRDefault="00A9646D" w:rsidP="00A9646D">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0B67DFF5" w14:textId="77777777" w:rsidR="00A9646D" w:rsidRPr="00D37C23" w:rsidRDefault="00A9646D" w:rsidP="00A9646D">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2B07671D" w14:textId="77777777" w:rsidR="00A9646D" w:rsidRPr="00D37C23" w:rsidRDefault="00A9646D" w:rsidP="00A9646D">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560B8459" w14:textId="77777777" w:rsidR="00A9646D" w:rsidRPr="00D37C23" w:rsidRDefault="00A9646D" w:rsidP="00A9646D">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2E128BF" w14:textId="77777777" w:rsidR="00A9646D" w:rsidRPr="00D37C23" w:rsidRDefault="00A9646D" w:rsidP="00A9646D">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62E4D5C4" w14:textId="3F37D597" w:rsidR="00A9646D" w:rsidRPr="00D37C23" w:rsidRDefault="00A9646D" w:rsidP="00A9646D">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w:t>
      </w:r>
      <w:r w:rsidR="00D01088">
        <w:rPr>
          <w:rFonts w:asciiTheme="minorHAnsi" w:eastAsia="Arial Unicode MS" w:hAnsiTheme="minorHAnsi" w:cstheme="minorHAnsi"/>
          <w:color w:val="000000"/>
          <w:sz w:val="22"/>
          <w:szCs w:val="22"/>
          <w:bdr w:val="none" w:sz="0" w:space="0" w:color="auto" w:frame="1"/>
          <w:lang w:eastAsia="lt-LT"/>
        </w:rPr>
        <w:t>r</w:t>
      </w:r>
      <w:r w:rsidRPr="00D37C23">
        <w:rPr>
          <w:rFonts w:asciiTheme="minorHAnsi" w:eastAsia="Arial Unicode MS" w:hAnsiTheme="minorHAnsi" w:cstheme="minorHAnsi"/>
          <w:color w:val="000000"/>
          <w:sz w:val="22"/>
          <w:szCs w:val="22"/>
          <w:bdr w:val="none" w:sz="0" w:space="0" w:color="auto" w:frame="1"/>
          <w:lang w:eastAsia="lt-LT"/>
        </w:rPr>
        <w:t>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7FE9AABF"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42486CD4" w14:textId="77777777" w:rsidR="00A9646D" w:rsidRPr="00D37C23" w:rsidRDefault="00A9646D" w:rsidP="00A9646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F83DC33" w14:textId="77777777" w:rsidR="00A9646D" w:rsidRPr="00D37C23" w:rsidRDefault="00A9646D" w:rsidP="00A9646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0A392E7" w14:textId="77777777" w:rsidR="00A9646D" w:rsidRPr="00D37C23" w:rsidRDefault="00A9646D" w:rsidP="00A9646D">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PASIŪLYMŲ VERTINIMAS</w:t>
      </w:r>
    </w:p>
    <w:p w14:paraId="0E4783DC"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689A3D86" w14:textId="77777777" w:rsidR="00A9646D" w:rsidRPr="00D37C23" w:rsidRDefault="00A9646D" w:rsidP="00A9646D">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D37C23">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Pr="00D37C23">
        <w:rPr>
          <w:rFonts w:asciiTheme="minorHAnsi" w:eastAsia="Arial Unicode MS" w:hAnsiTheme="minorHAnsi" w:cstheme="minorHAnsi"/>
          <w:b/>
          <w:bCs/>
          <w:caps/>
          <w:color w:val="434343"/>
          <w:spacing w:val="4"/>
          <w:sz w:val="22"/>
          <w:szCs w:val="22"/>
          <w:bdr w:val="none" w:sz="0" w:space="0" w:color="auto" w:frame="1"/>
        </w:rPr>
        <w:tab/>
      </w:r>
    </w:p>
    <w:p w14:paraId="00373D23" w14:textId="77777777" w:rsidR="00A9646D" w:rsidRPr="00D37C23" w:rsidRDefault="00A9646D" w:rsidP="00A9646D">
      <w:pPr>
        <w:outlineLvl w:val="0"/>
        <w:rPr>
          <w:rFonts w:asciiTheme="minorHAnsi" w:eastAsia="Arial Unicode MS" w:hAnsiTheme="minorHAnsi" w:cstheme="minorHAnsi"/>
          <w:b/>
          <w:bCs/>
          <w:caps/>
          <w:color w:val="434343"/>
          <w:spacing w:val="4"/>
          <w:sz w:val="22"/>
          <w:szCs w:val="22"/>
          <w:bdr w:val="none" w:sz="0" w:space="0" w:color="auto" w:frame="1"/>
        </w:rPr>
      </w:pPr>
    </w:p>
    <w:p w14:paraId="62311A11" w14:textId="77777777" w:rsidR="00A9646D" w:rsidRPr="00D37C23" w:rsidRDefault="00A9646D" w:rsidP="00A9646D">
      <w:pPr>
        <w:outlineLvl w:val="0"/>
        <w:rPr>
          <w:rFonts w:asciiTheme="minorHAnsi" w:eastAsia="Arial Unicode MS" w:hAnsiTheme="minorHAnsi" w:cstheme="minorHAnsi"/>
          <w:b/>
          <w:bCs/>
          <w:caps/>
          <w:color w:val="434343"/>
          <w:spacing w:val="4"/>
          <w:sz w:val="22"/>
          <w:szCs w:val="22"/>
          <w:bdr w:val="none" w:sz="0" w:space="0" w:color="auto" w:frame="1"/>
        </w:rPr>
      </w:pPr>
    </w:p>
    <w:p w14:paraId="10C1DA6B" w14:textId="77777777" w:rsidR="00A9646D" w:rsidRPr="00D37C23" w:rsidRDefault="00A9646D" w:rsidP="00A9646D">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77E4ED5F"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24733FB0" w14:textId="4E5E58C8" w:rsidR="00A9646D" w:rsidRPr="00D37C23" w:rsidRDefault="00235709"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Išnagrinėjęs</w:t>
      </w:r>
      <w:r w:rsidR="00A9646D" w:rsidRPr="00D37C23">
        <w:rPr>
          <w:rFonts w:asciiTheme="minorHAnsi" w:eastAsia="Arial Unicode MS" w:hAnsiTheme="minorHAnsi" w:cstheme="minorHAnsi"/>
          <w:color w:val="000000"/>
          <w:sz w:val="22"/>
          <w:szCs w:val="22"/>
          <w:bdr w:val="none" w:sz="0" w:space="0" w:color="auto" w:frame="1"/>
          <w:lang w:eastAsia="lt-LT"/>
        </w:rPr>
        <w:t>, įvertin</w:t>
      </w:r>
      <w:r>
        <w:rPr>
          <w:rFonts w:asciiTheme="minorHAnsi" w:eastAsia="Arial Unicode MS" w:hAnsiTheme="minorHAnsi" w:cstheme="minorHAnsi"/>
          <w:color w:val="000000"/>
          <w:sz w:val="22"/>
          <w:szCs w:val="22"/>
          <w:bdr w:val="none" w:sz="0" w:space="0" w:color="auto" w:frame="1"/>
          <w:lang w:eastAsia="lt-LT"/>
        </w:rPr>
        <w:t>ęs</w:t>
      </w:r>
      <w:r w:rsidR="00A9646D" w:rsidRPr="00D37C23">
        <w:rPr>
          <w:rFonts w:asciiTheme="minorHAnsi" w:eastAsia="Arial Unicode MS" w:hAnsiTheme="minorHAnsi" w:cstheme="minorHAnsi"/>
          <w:color w:val="000000"/>
          <w:sz w:val="22"/>
          <w:szCs w:val="22"/>
          <w:bdr w:val="none" w:sz="0" w:space="0" w:color="auto" w:frame="1"/>
          <w:lang w:eastAsia="lt-LT"/>
        </w:rPr>
        <w:t xml:space="preserve"> ir palygin</w:t>
      </w:r>
      <w:r>
        <w:rPr>
          <w:rFonts w:asciiTheme="minorHAnsi" w:eastAsia="Arial Unicode MS" w:hAnsiTheme="minorHAnsi" w:cstheme="minorHAnsi"/>
          <w:color w:val="000000"/>
          <w:sz w:val="22"/>
          <w:szCs w:val="22"/>
          <w:bdr w:val="none" w:sz="0" w:space="0" w:color="auto" w:frame="1"/>
          <w:lang w:eastAsia="lt-LT"/>
        </w:rPr>
        <w:t>ęs</w:t>
      </w:r>
      <w:r w:rsidR="00A9646D" w:rsidRPr="00D37C23">
        <w:rPr>
          <w:rFonts w:asciiTheme="minorHAnsi" w:eastAsia="Arial Unicode MS" w:hAnsiTheme="minorHAnsi" w:cstheme="minorHAnsi"/>
          <w:color w:val="000000"/>
          <w:sz w:val="22"/>
          <w:szCs w:val="22"/>
          <w:bdr w:val="none" w:sz="0" w:space="0" w:color="auto" w:frame="1"/>
          <w:lang w:eastAsia="lt-LT"/>
        </w:rPr>
        <w:t xml:space="preserve"> pateiktus pasiūlymus, Pirkimo organizatorius nustato pasiūlymų eilę ir laimėjusį pasiūlymą bei priima sprendimą dėl sutarties sudarymo.</w:t>
      </w:r>
    </w:p>
    <w:p w14:paraId="745F053F"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7C593892"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05DC2E75"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6AEEE3E4" w14:textId="5A65DD4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Apie pasiūlymų eilės ir laimėjusio pasiūlymo nustatymą ir apie sprendimą sudaryti pirkimo sutartį, nedelsiant, bet ne vėliau kaip per 3 darbo dienas </w:t>
      </w:r>
      <w:r w:rsidR="005016D5">
        <w:rPr>
          <w:rFonts w:asciiTheme="minorHAnsi" w:eastAsia="Arial Unicode MS" w:hAnsiTheme="minorHAnsi" w:cstheme="minorHAnsi"/>
          <w:color w:val="000000"/>
          <w:sz w:val="22"/>
          <w:szCs w:val="22"/>
          <w:bdr w:val="none" w:sz="0" w:space="0" w:color="auto" w:frame="1"/>
          <w:lang w:eastAsia="lt-LT"/>
        </w:rPr>
        <w:t>nuo sprendimo priėmimo, raštu CVP</w:t>
      </w:r>
      <w:r w:rsidRPr="00D37C23">
        <w:rPr>
          <w:rFonts w:asciiTheme="minorHAnsi" w:eastAsia="Arial Unicode MS" w:hAnsiTheme="minorHAnsi" w:cstheme="minorHAnsi"/>
          <w:color w:val="000000"/>
          <w:sz w:val="22"/>
          <w:szCs w:val="22"/>
          <w:bdr w:val="none" w:sz="0" w:space="0" w:color="auto" w:frame="1"/>
          <w:lang w:eastAsia="lt-LT"/>
        </w:rPr>
        <w:t xml:space="preserve">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69A9942B"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29A616A8"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63BFE71F"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54128406"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655FCC5E" w14:textId="77777777" w:rsidR="00A9646D" w:rsidRPr="00D37C23" w:rsidRDefault="00A9646D" w:rsidP="00A9646D">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27302B76"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7E000443" w14:textId="3EAB3355"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w:t>
      </w:r>
      <w:r w:rsidR="005016D5">
        <w:rPr>
          <w:rFonts w:asciiTheme="minorHAnsi" w:eastAsia="Arial Unicode MS" w:hAnsiTheme="minorHAnsi" w:cstheme="minorHAnsi"/>
          <w:color w:val="000000"/>
          <w:sz w:val="22"/>
          <w:szCs w:val="22"/>
          <w:bdr w:val="none" w:sz="0" w:space="0" w:color="auto" w:frame="1"/>
          <w:lang w:eastAsia="lt-LT"/>
        </w:rPr>
        <w:t>os pateikimas yra privaloma iki</w:t>
      </w:r>
      <w:r w:rsidRPr="00D37C23">
        <w:rPr>
          <w:rFonts w:asciiTheme="minorHAnsi" w:eastAsia="Arial Unicode MS" w:hAnsiTheme="minorHAnsi" w:cstheme="minorHAnsi"/>
          <w:color w:val="000000"/>
          <w:sz w:val="22"/>
          <w:szCs w:val="22"/>
          <w:bdr w:val="none" w:sz="0" w:space="0" w:color="auto" w:frame="1"/>
          <w:lang w:eastAsia="lt-LT"/>
        </w:rPr>
        <w:t>teisminė ginčo nagrinėjimo stadija.</w:t>
      </w:r>
    </w:p>
    <w:p w14:paraId="61B07998"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4A35B4C7" w14:textId="42D7E98B"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 5 darbo dienas nuo perkančiojo s</w:t>
      </w:r>
      <w:r w:rsidR="008D0F30">
        <w:rPr>
          <w:rFonts w:asciiTheme="minorHAnsi" w:eastAsia="Arial Unicode MS" w:hAnsiTheme="minorHAnsi" w:cstheme="minorHAnsi"/>
          <w:color w:val="000000"/>
          <w:sz w:val="22"/>
          <w:szCs w:val="22"/>
          <w:bdr w:val="none" w:sz="0" w:space="0" w:color="auto" w:frame="1"/>
          <w:lang w:eastAsia="lt-LT"/>
        </w:rPr>
        <w:t>ubjekto pranešimo raštu apie jo</w:t>
      </w:r>
      <w:r w:rsidRPr="00D37C23">
        <w:rPr>
          <w:rFonts w:asciiTheme="minorHAnsi" w:eastAsia="Arial Unicode MS" w:hAnsiTheme="minorHAnsi" w:cstheme="minorHAnsi"/>
          <w:color w:val="000000"/>
          <w:sz w:val="22"/>
          <w:szCs w:val="22"/>
          <w:bdr w:val="none" w:sz="0" w:space="0" w:color="auto" w:frame="1"/>
          <w:lang w:eastAsia="lt-LT"/>
        </w:rPr>
        <w:t xml:space="preserve"> priimtą sprendimą išsiuntimo tiekėjams dienos;</w:t>
      </w:r>
    </w:p>
    <w:p w14:paraId="09651A1A"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6A708D4"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510A5507" w14:textId="69164940" w:rsidR="00A9646D" w:rsidRPr="00D37C23" w:rsidRDefault="00A9646D" w:rsidP="005016D5">
      <w:pPr>
        <w:pStyle w:val="Sraopastraipa"/>
        <w:numPr>
          <w:ilvl w:val="1"/>
          <w:numId w:val="28"/>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Perkantysis subjektas, </w:t>
      </w:r>
      <w:r w:rsidR="005016D5" w:rsidRPr="005016D5">
        <w:rPr>
          <w:rFonts w:asciiTheme="minorHAnsi" w:eastAsia="Arial Unicode MS" w:hAnsiTheme="minorHAnsi" w:cstheme="minorHAnsi"/>
          <w:color w:val="000000"/>
          <w:sz w:val="22"/>
          <w:szCs w:val="22"/>
          <w:bdr w:val="none" w:sz="0" w:space="0" w:color="auto" w:frame="1"/>
          <w:lang w:eastAsia="lt-LT"/>
        </w:rPr>
        <w:t>gavęs</w:t>
      </w:r>
      <w:r w:rsidR="005016D5">
        <w:rPr>
          <w:rFonts w:asciiTheme="minorHAnsi" w:eastAsia="Arial Unicode MS" w:hAnsiTheme="minorHAnsi" w:cstheme="minorHAnsi"/>
          <w:color w:val="000000"/>
          <w:sz w:val="22"/>
          <w:szCs w:val="22"/>
          <w:bdr w:val="none" w:sz="0" w:space="0" w:color="auto" w:frame="1"/>
          <w:lang w:eastAsia="lt-LT"/>
        </w:rPr>
        <w:t xml:space="preserve"> </w:t>
      </w:r>
      <w:r w:rsidRPr="00D37C23">
        <w:rPr>
          <w:rFonts w:asciiTheme="minorHAnsi" w:eastAsia="Arial Unicode MS" w:hAnsiTheme="minorHAnsi" w:cstheme="minorHAnsi"/>
          <w:color w:val="000000"/>
          <w:sz w:val="22"/>
          <w:szCs w:val="22"/>
          <w:bdr w:val="none" w:sz="0" w:space="0" w:color="auto" w:frame="1"/>
          <w:lang w:eastAsia="lt-LT"/>
        </w:rPr>
        <w:t>pretenziją, nedelsdama</w:t>
      </w:r>
      <w:r w:rsidR="008D0F30">
        <w:rPr>
          <w:rFonts w:asciiTheme="minorHAnsi" w:eastAsia="Arial Unicode MS" w:hAnsiTheme="minorHAnsi" w:cstheme="minorHAnsi"/>
          <w:color w:val="000000"/>
          <w:sz w:val="22"/>
          <w:szCs w:val="22"/>
          <w:bdr w:val="none" w:sz="0" w:space="0" w:color="auto" w:frame="1"/>
          <w:lang w:eastAsia="lt-LT"/>
        </w:rPr>
        <w:t>s</w:t>
      </w:r>
      <w:r w:rsidRPr="00D37C23">
        <w:rPr>
          <w:rFonts w:asciiTheme="minorHAnsi" w:eastAsia="Arial Unicode MS" w:hAnsiTheme="minorHAnsi" w:cstheme="minorHAnsi"/>
          <w:color w:val="000000"/>
          <w:sz w:val="22"/>
          <w:szCs w:val="22"/>
          <w:bdr w:val="none" w:sz="0" w:space="0" w:color="auto" w:frame="1"/>
          <w:lang w:eastAsia="lt-LT"/>
        </w:rPr>
        <w:t xml:space="preserve"> sustabdo pirkimo procedūrą, kol bus išnagrinėta ši pretenzija ir priimtas sprendimas. Perkantysis subjektas negali sudaryti pirkimo sutarties anksčiau negu po 5 darbo dienų </w:t>
      </w:r>
      <w:r w:rsidR="008D0F30">
        <w:rPr>
          <w:rFonts w:asciiTheme="minorHAnsi" w:eastAsia="Arial Unicode MS" w:hAnsiTheme="minorHAnsi" w:cstheme="minorHAnsi"/>
          <w:color w:val="000000"/>
          <w:sz w:val="22"/>
          <w:szCs w:val="22"/>
          <w:bdr w:val="none" w:sz="0" w:space="0" w:color="auto" w:frame="1"/>
          <w:lang w:eastAsia="lt-LT"/>
        </w:rPr>
        <w:t>nuo rašytinio pranešimo apie jo</w:t>
      </w:r>
      <w:bookmarkStart w:id="0" w:name="_GoBack"/>
      <w:bookmarkEnd w:id="0"/>
      <w:r w:rsidRPr="00D37C23">
        <w:rPr>
          <w:rFonts w:asciiTheme="minorHAnsi" w:eastAsia="Arial Unicode MS" w:hAnsiTheme="minorHAnsi" w:cstheme="minorHAnsi"/>
          <w:color w:val="000000"/>
          <w:sz w:val="22"/>
          <w:szCs w:val="22"/>
          <w:bdr w:val="none" w:sz="0" w:space="0" w:color="auto" w:frame="1"/>
          <w:lang w:eastAsia="lt-LT"/>
        </w:rPr>
        <w:t xml:space="preserve"> priimtą sprendimą išsiuntimo, pretenziją pateikusiam tiekėjui, suinteresuotiems kandidatams ir suinteresuotiems dalyviams, dienos.</w:t>
      </w:r>
    </w:p>
    <w:p w14:paraId="146CC73C"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2C240C89"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Tiekėjas, pateikęs prašymą ar pareiškęs ieškinį teismui, privalo ne vėliau kaip per 3 darbo dienas pateikti perkančiajam subjektui prašymo ar ieškinio kopiją su gavimo teisme </w:t>
      </w:r>
      <w:proofErr w:type="spellStart"/>
      <w:r w:rsidRPr="00D37C23">
        <w:rPr>
          <w:rFonts w:asciiTheme="minorHAnsi" w:eastAsia="Arial Unicode MS" w:hAnsiTheme="minorHAnsi" w:cstheme="minorHAnsi"/>
          <w:color w:val="000000"/>
          <w:sz w:val="22"/>
          <w:szCs w:val="22"/>
          <w:bdr w:val="none" w:sz="0" w:space="0" w:color="auto" w:frame="1"/>
          <w:lang w:eastAsia="lt-LT"/>
        </w:rPr>
        <w:t>įrodymais</w:t>
      </w:r>
      <w:proofErr w:type="spellEnd"/>
      <w:r w:rsidRPr="00D37C23">
        <w:rPr>
          <w:rFonts w:asciiTheme="minorHAnsi" w:eastAsia="Arial Unicode MS" w:hAnsiTheme="minorHAnsi" w:cstheme="minorHAnsi"/>
          <w:color w:val="000000"/>
          <w:sz w:val="22"/>
          <w:szCs w:val="22"/>
          <w:bdr w:val="none" w:sz="0" w:space="0" w:color="auto" w:frame="1"/>
          <w:lang w:eastAsia="lt-LT"/>
        </w:rPr>
        <w:t>.</w:t>
      </w:r>
    </w:p>
    <w:p w14:paraId="7E019F09"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1F3F101C" w14:textId="0BFC2531"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lastRenderedPageBreak/>
        <w:t>Perkantysis subjektas, sužinoj</w:t>
      </w:r>
      <w:r w:rsidR="005016D5">
        <w:rPr>
          <w:rFonts w:asciiTheme="minorHAnsi" w:eastAsia="Arial Unicode MS" w:hAnsiTheme="minorHAnsi" w:cstheme="minorHAnsi"/>
          <w:color w:val="000000"/>
          <w:sz w:val="22"/>
          <w:szCs w:val="22"/>
          <w:bdr w:val="none" w:sz="0" w:space="0" w:color="auto" w:frame="1"/>
          <w:lang w:eastAsia="lt-LT"/>
        </w:rPr>
        <w:t>ęs</w:t>
      </w:r>
      <w:r w:rsidRPr="00D37C23">
        <w:rPr>
          <w:rFonts w:asciiTheme="minorHAnsi" w:eastAsia="Arial Unicode MS" w:hAnsiTheme="minorHAnsi" w:cstheme="minorHAnsi"/>
          <w:color w:val="000000"/>
          <w:sz w:val="22"/>
          <w:szCs w:val="22"/>
          <w:bdr w:val="none" w:sz="0" w:space="0" w:color="auto" w:frame="1"/>
          <w:lang w:eastAsia="lt-LT"/>
        </w:rPr>
        <w:t xml:space="preserve"> apie teismo sprendimą dėl tiekėjo prašymo ar ieškinio, ne vėliau kaip per 3 darbo dienas raštu informuoja suinteresuotus kandidatus ir suinteresuotus dalyvius apie teismo priimtus sprendimus.</w:t>
      </w:r>
    </w:p>
    <w:p w14:paraId="5159D51E"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7E51BCA8"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20BF744A" w14:textId="77777777" w:rsidR="00A9646D" w:rsidRPr="00D37C23" w:rsidRDefault="00A9646D" w:rsidP="00A9646D">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D0D14"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1A4B9C13" w14:textId="77777777" w:rsidR="00A9646D" w:rsidRPr="00D37C23" w:rsidRDefault="00A9646D" w:rsidP="00A9646D">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61AF3647" w14:textId="77777777" w:rsidR="00A9646D" w:rsidRPr="00D37C23" w:rsidRDefault="00A9646D" w:rsidP="00A9646D">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19C23689" w14:textId="77777777" w:rsidR="00A9646D" w:rsidRPr="00D37C23" w:rsidRDefault="00A9646D" w:rsidP="00A9646D">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4AB2D918" w14:textId="77777777" w:rsidR="00A9646D" w:rsidRPr="00D37C23" w:rsidRDefault="00A9646D" w:rsidP="00A9646D">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4A3F57D1" w14:textId="77777777" w:rsidR="00A9646D" w:rsidRPr="00D37C23" w:rsidRDefault="00A9646D" w:rsidP="00A9646D">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tiekėjas raštu atsisako ją sudaryti;</w:t>
      </w:r>
    </w:p>
    <w:p w14:paraId="7B18CE8E" w14:textId="77777777" w:rsidR="00A9646D" w:rsidRPr="00D37C23" w:rsidRDefault="00A9646D" w:rsidP="00A9646D">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01B9116E" w14:textId="77777777" w:rsidR="00A9646D" w:rsidRPr="00D37C23" w:rsidRDefault="00A9646D" w:rsidP="00A9646D">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3DE558B" w14:textId="77777777" w:rsidR="00A9646D" w:rsidRPr="00D37C23" w:rsidRDefault="00A9646D" w:rsidP="00A9646D">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73849242" w14:textId="77777777" w:rsidR="00A9646D" w:rsidRPr="00D37C23" w:rsidRDefault="00A9646D" w:rsidP="00A9646D">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3FEBD9E0" w14:textId="77777777" w:rsidR="00A9646D" w:rsidRPr="00D37C23" w:rsidRDefault="00A9646D" w:rsidP="00A9646D">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56122F6E" w14:textId="77777777" w:rsidR="00A9646D" w:rsidRPr="00D37C23" w:rsidRDefault="00A9646D" w:rsidP="00A9646D">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12B26CA0" w14:textId="77777777" w:rsidR="00A9646D" w:rsidRPr="00D37C23" w:rsidRDefault="00A9646D" w:rsidP="00A9646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1FDEB8C" w14:textId="77777777" w:rsidR="00A9646D" w:rsidRPr="00D37C23" w:rsidRDefault="00A9646D" w:rsidP="00A9646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424741" w14:textId="77777777" w:rsidR="00A9646D" w:rsidRPr="00D37C23" w:rsidRDefault="00A9646D" w:rsidP="00A9646D">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D37C23">
        <w:rPr>
          <w:rFonts w:asciiTheme="minorHAnsi" w:eastAsia="Calibri" w:hAnsiTheme="minorHAnsi" w:cstheme="minorHAnsi"/>
          <w:b/>
          <w:color w:val="000000" w:themeColor="text1"/>
          <w:sz w:val="22"/>
          <w:szCs w:val="22"/>
        </w:rPr>
        <w:t>KITOS SĄLYGOS</w:t>
      </w:r>
    </w:p>
    <w:p w14:paraId="3AB469F2" w14:textId="77777777" w:rsidR="00A9646D" w:rsidRPr="00D37C23" w:rsidRDefault="00A9646D" w:rsidP="00A9646D">
      <w:pPr>
        <w:tabs>
          <w:tab w:val="left" w:pos="1418"/>
        </w:tabs>
        <w:ind w:firstLine="720"/>
        <w:jc w:val="both"/>
        <w:rPr>
          <w:rFonts w:asciiTheme="minorHAnsi" w:hAnsiTheme="minorHAnsi" w:cstheme="minorHAnsi"/>
          <w:sz w:val="22"/>
          <w:szCs w:val="22"/>
        </w:rPr>
      </w:pPr>
    </w:p>
    <w:p w14:paraId="365140E1" w14:textId="77777777" w:rsidR="00A9646D" w:rsidRPr="00D37C23" w:rsidRDefault="00A9646D" w:rsidP="00A9646D">
      <w:pPr>
        <w:pStyle w:val="xmsonormal"/>
        <w:shd w:val="clear" w:color="auto" w:fill="FFFFFF"/>
        <w:spacing w:before="0" w:beforeAutospacing="0" w:after="0" w:afterAutospacing="0"/>
        <w:ind w:firstLine="709"/>
        <w:jc w:val="both"/>
        <w:rPr>
          <w:rFonts w:asciiTheme="minorHAnsi" w:hAnsiTheme="minorHAnsi" w:cstheme="minorHAnsi"/>
          <w:color w:val="242424"/>
          <w:sz w:val="22"/>
          <w:szCs w:val="20"/>
          <w:bdr w:val="none" w:sz="0" w:space="0" w:color="auto" w:frame="1"/>
        </w:rPr>
      </w:pPr>
      <w:r w:rsidRPr="00D37C23">
        <w:rPr>
          <w:rFonts w:asciiTheme="minorHAnsi" w:hAnsiTheme="minorHAnsi" w:cstheme="minorHAnsi"/>
          <w:color w:val="242424"/>
          <w:sz w:val="22"/>
          <w:szCs w:val="20"/>
          <w:bdr w:val="none" w:sz="0" w:space="0" w:color="auto" w:frame="1"/>
        </w:rPr>
        <w:t xml:space="preserve">17.1.   Perkantysis subjektas atmes tiekėjo pasiūlymą, jei bus tenkinama bent viena PĮ 58 straipsnio 4(1) dalies 1, 2 ir 3 punktuose nurodytų sąlygų. </w:t>
      </w:r>
    </w:p>
    <w:p w14:paraId="6632DB04" w14:textId="77777777" w:rsidR="00A9646D" w:rsidRPr="00D37C23" w:rsidRDefault="00A9646D" w:rsidP="00A9646D">
      <w:pPr>
        <w:pStyle w:val="xmsonormal"/>
        <w:shd w:val="clear" w:color="auto" w:fill="FFFFFF"/>
        <w:spacing w:before="0" w:beforeAutospacing="0" w:after="0" w:afterAutospacing="0"/>
        <w:ind w:firstLine="709"/>
        <w:jc w:val="both"/>
        <w:rPr>
          <w:rFonts w:asciiTheme="minorHAnsi" w:hAnsiTheme="minorHAnsi" w:cstheme="minorHAnsi"/>
        </w:rPr>
      </w:pPr>
      <w:r w:rsidRPr="00D37C23">
        <w:rPr>
          <w:rFonts w:asciiTheme="minorHAnsi" w:hAnsiTheme="minorHAnsi" w:cstheme="minorHAnsi"/>
          <w:color w:val="242424"/>
          <w:sz w:val="22"/>
          <w:szCs w:val="20"/>
          <w:bdr w:val="none" w:sz="0" w:space="0" w:color="auto" w:frame="1"/>
        </w:rPr>
        <w:tab/>
      </w:r>
      <w:r w:rsidRPr="00D37C23">
        <w:rPr>
          <w:rFonts w:asciiTheme="minorHAnsi" w:hAnsiTheme="minorHAnsi" w:cstheme="minorHAnsi"/>
          <w:color w:val="242424"/>
          <w:sz w:val="22"/>
          <w:szCs w:val="20"/>
          <w:bdr w:val="none" w:sz="0" w:space="0" w:color="auto" w:frame="1"/>
        </w:rPr>
        <w:tab/>
      </w:r>
      <w:r w:rsidRPr="00D37C23">
        <w:rPr>
          <w:rFonts w:asciiTheme="minorHAnsi" w:hAnsiTheme="minorHAnsi" w:cstheme="minorHAnsi"/>
          <w:color w:val="242424"/>
          <w:sz w:val="22"/>
          <w:szCs w:val="20"/>
          <w:bdr w:val="none" w:sz="0" w:space="0" w:color="auto" w:frame="1"/>
        </w:rPr>
        <w:tab/>
      </w:r>
      <w:r w:rsidRPr="00D37C23">
        <w:rPr>
          <w:rFonts w:asciiTheme="minorHAnsi" w:hAnsiTheme="minorHAnsi" w:cstheme="minorHAnsi"/>
          <w:color w:val="242424"/>
          <w:sz w:val="22"/>
          <w:szCs w:val="20"/>
          <w:bdr w:val="none" w:sz="0" w:space="0" w:color="auto" w:frame="1"/>
        </w:rPr>
        <w:tab/>
      </w:r>
    </w:p>
    <w:p w14:paraId="48091C24" w14:textId="77777777" w:rsidR="00A9646D" w:rsidRPr="00D37C23" w:rsidRDefault="00A9646D" w:rsidP="00A9646D">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D37C23">
        <w:rPr>
          <w:rFonts w:asciiTheme="minorHAnsi" w:eastAsia="Arial Unicode MS" w:hAnsiTheme="minorHAnsi" w:cstheme="minorHAnsi"/>
          <w:b/>
          <w:bCs/>
          <w:caps/>
          <w:spacing w:val="4"/>
          <w:sz w:val="22"/>
          <w:szCs w:val="22"/>
          <w:bdr w:val="none" w:sz="0" w:space="0" w:color="auto" w:frame="1"/>
        </w:rPr>
        <w:t>PIRKIMO SĄLYGŲ PRIEDAI</w:t>
      </w:r>
    </w:p>
    <w:p w14:paraId="20897C4E"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55726D0A" w14:textId="77777777" w:rsidR="00A9646D" w:rsidRDefault="00A9646D" w:rsidP="00A9646D">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1 Priedas „Techninė specifikacija“.</w:t>
      </w:r>
    </w:p>
    <w:p w14:paraId="21CDF506" w14:textId="58B2715F" w:rsidR="00A9646D" w:rsidRPr="00AD4210" w:rsidRDefault="00A9646D" w:rsidP="00DD06F9">
      <w:pPr>
        <w:pStyle w:val="Sraopastraipa"/>
        <w:numPr>
          <w:ilvl w:val="2"/>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sidRPr="00AD4210">
        <w:rPr>
          <w:rFonts w:asciiTheme="minorHAnsi" w:eastAsia="Arial Unicode MS" w:hAnsiTheme="minorHAnsi" w:cstheme="minorHAnsi"/>
          <w:color w:val="000000"/>
          <w:sz w:val="22"/>
          <w:szCs w:val="22"/>
          <w:bdr w:val="none" w:sz="0" w:space="0" w:color="auto" w:frame="1"/>
          <w:lang w:eastAsia="lt-LT"/>
        </w:rPr>
        <w:t>1 Priedėlis „</w:t>
      </w:r>
      <w:r w:rsidR="00DD06F9" w:rsidRPr="00DD06F9">
        <w:rPr>
          <w:rFonts w:asciiTheme="minorHAnsi" w:eastAsia="Arial Unicode MS" w:hAnsiTheme="minorHAnsi" w:cstheme="minorHAnsi"/>
          <w:color w:val="000000"/>
          <w:sz w:val="22"/>
          <w:szCs w:val="22"/>
          <w:bdr w:val="none" w:sz="0" w:space="0" w:color="auto" w:frame="1"/>
          <w:lang w:eastAsia="lt-LT"/>
        </w:rPr>
        <w:t>Techniniai reikalavimai gelžbetonio gaminiams</w:t>
      </w:r>
      <w:r w:rsidRPr="00AD4210">
        <w:rPr>
          <w:rFonts w:asciiTheme="minorHAnsi" w:eastAsia="Arial Unicode MS" w:hAnsiTheme="minorHAnsi" w:cstheme="minorHAnsi"/>
          <w:color w:val="000000"/>
          <w:sz w:val="22"/>
          <w:szCs w:val="22"/>
          <w:bdr w:val="none" w:sz="0" w:space="0" w:color="auto" w:frame="1"/>
          <w:lang w:eastAsia="lt-LT"/>
        </w:rPr>
        <w:t>“.</w:t>
      </w:r>
    </w:p>
    <w:p w14:paraId="753D993B" w14:textId="77777777" w:rsidR="00A9646D" w:rsidRPr="00D37C23" w:rsidRDefault="00A9646D" w:rsidP="00A9646D">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2 Priedas „Pasiūlymo forma“.</w:t>
      </w:r>
    </w:p>
    <w:p w14:paraId="572C5329" w14:textId="77777777" w:rsidR="00A9646D" w:rsidRPr="00D37C23" w:rsidRDefault="00A9646D" w:rsidP="00A9646D">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3 Priedas „S</w:t>
      </w:r>
      <w:r>
        <w:rPr>
          <w:rFonts w:asciiTheme="minorHAnsi" w:eastAsia="Arial Unicode MS" w:hAnsiTheme="minorHAnsi" w:cstheme="minorHAnsi"/>
          <w:color w:val="000000"/>
          <w:sz w:val="22"/>
          <w:szCs w:val="22"/>
          <w:bdr w:val="none" w:sz="0" w:space="0" w:color="auto" w:frame="1"/>
          <w:lang w:eastAsia="lt-LT"/>
        </w:rPr>
        <w:t>pecialiosios</w:t>
      </w:r>
      <w:r w:rsidRPr="00D37C23">
        <w:rPr>
          <w:rFonts w:asciiTheme="minorHAnsi" w:eastAsia="Arial Unicode MS" w:hAnsiTheme="minorHAnsi" w:cstheme="minorHAnsi"/>
          <w:color w:val="000000"/>
          <w:sz w:val="22"/>
          <w:szCs w:val="22"/>
          <w:bdr w:val="none" w:sz="0" w:space="0" w:color="auto" w:frame="1"/>
          <w:lang w:eastAsia="lt-LT"/>
        </w:rPr>
        <w:t xml:space="preserve"> prekių sutarties sąlygos“.</w:t>
      </w:r>
    </w:p>
    <w:p w14:paraId="14240AB9" w14:textId="7A6D31D9" w:rsidR="001B6D7D" w:rsidRPr="00A9646D" w:rsidRDefault="00A9646D" w:rsidP="00A9646D">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4 Priedas „Bendrosios prekių sutarties sąlygos“.</w:t>
      </w:r>
    </w:p>
    <w:sectPr w:rsidR="001B6D7D" w:rsidRPr="00A9646D" w:rsidSect="00AC2F45">
      <w:headerReference w:type="default" r:id="rId14"/>
      <w:footerReference w:type="default" r:id="rId15"/>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E76CCC" w14:textId="77777777" w:rsidR="00FE46AB" w:rsidRDefault="00FE46AB">
      <w:r>
        <w:separator/>
      </w:r>
    </w:p>
  </w:endnote>
  <w:endnote w:type="continuationSeparator" w:id="0">
    <w:p w14:paraId="04796DBC" w14:textId="77777777" w:rsidR="00FE46AB" w:rsidRDefault="00FE4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BA220B" w14:textId="77777777" w:rsidR="00FE46AB" w:rsidRDefault="00FE46AB">
      <w:r>
        <w:separator/>
      </w:r>
    </w:p>
  </w:footnote>
  <w:footnote w:type="continuationSeparator" w:id="0">
    <w:p w14:paraId="1E6CCE33" w14:textId="77777777" w:rsidR="00FE46AB" w:rsidRDefault="00FE4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4A66CCF9"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8D0F30">
      <w:rPr>
        <w:rStyle w:val="Puslapionumeris"/>
        <w:rFonts w:ascii="Arial" w:hAnsi="Arial" w:cs="Arial"/>
        <w:noProof/>
        <w:sz w:val="20"/>
        <w:szCs w:val="16"/>
      </w:rPr>
      <w:t>8</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7" w15:restartNumberingAfterBreak="0">
    <w:nsid w:val="4F8B5F14"/>
    <w:multiLevelType w:val="multilevel"/>
    <w:tmpl w:val="3B42C4C2"/>
    <w:lvl w:ilvl="0">
      <w:start w:val="5"/>
      <w:numFmt w:val="decimal"/>
      <w:lvlText w:val="%1."/>
      <w:lvlJc w:val="left"/>
      <w:pPr>
        <w:ind w:left="444" w:hanging="444"/>
      </w:pPr>
      <w:rPr>
        <w:rFonts w:hint="default"/>
      </w:rPr>
    </w:lvl>
    <w:lvl w:ilvl="1">
      <w:start w:val="11"/>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2"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3"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4"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0"/>
  </w:num>
  <w:num w:numId="7">
    <w:abstractNumId w:val="28"/>
  </w:num>
  <w:num w:numId="8">
    <w:abstractNumId w:val="2"/>
  </w:num>
  <w:num w:numId="9">
    <w:abstractNumId w:val="1"/>
  </w:num>
  <w:num w:numId="10">
    <w:abstractNumId w:val="0"/>
  </w:num>
  <w:num w:numId="11">
    <w:abstractNumId w:val="16"/>
  </w:num>
  <w:num w:numId="12">
    <w:abstractNumId w:val="21"/>
  </w:num>
  <w:num w:numId="13">
    <w:abstractNumId w:val="14"/>
  </w:num>
  <w:num w:numId="14">
    <w:abstractNumId w:val="22"/>
  </w:num>
  <w:num w:numId="15">
    <w:abstractNumId w:val="8"/>
  </w:num>
  <w:num w:numId="16">
    <w:abstractNumId w:val="26"/>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8"/>
  </w:num>
  <w:num w:numId="20">
    <w:abstractNumId w:val="9"/>
  </w:num>
  <w:num w:numId="21">
    <w:abstractNumId w:val="13"/>
  </w:num>
  <w:num w:numId="22">
    <w:abstractNumId w:val="25"/>
  </w:num>
  <w:num w:numId="23">
    <w:abstractNumId w:val="19"/>
  </w:num>
  <w:num w:numId="24">
    <w:abstractNumId w:val="17"/>
  </w:num>
  <w:num w:numId="25">
    <w:abstractNumId w:val="11"/>
  </w:num>
  <w:num w:numId="26">
    <w:abstractNumId w:val="15"/>
  </w:num>
  <w:num w:numId="27">
    <w:abstractNumId w:val="12"/>
  </w:num>
  <w:num w:numId="28">
    <w:abstractNumId w:val="27"/>
  </w:num>
  <w:num w:numId="29">
    <w:abstractNumId w:val="10"/>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6AA8"/>
    <w:rsid w:val="00027EC6"/>
    <w:rsid w:val="000334E9"/>
    <w:rsid w:val="00064D0F"/>
    <w:rsid w:val="00067A4D"/>
    <w:rsid w:val="000733A6"/>
    <w:rsid w:val="00085B52"/>
    <w:rsid w:val="00086959"/>
    <w:rsid w:val="00086EC1"/>
    <w:rsid w:val="00091987"/>
    <w:rsid w:val="000A245C"/>
    <w:rsid w:val="000A560B"/>
    <w:rsid w:val="000B2552"/>
    <w:rsid w:val="000B39BF"/>
    <w:rsid w:val="000C0DF7"/>
    <w:rsid w:val="000C5FE3"/>
    <w:rsid w:val="000E24F7"/>
    <w:rsid w:val="000F0B97"/>
    <w:rsid w:val="000F3C51"/>
    <w:rsid w:val="000F642E"/>
    <w:rsid w:val="00102268"/>
    <w:rsid w:val="0010350A"/>
    <w:rsid w:val="00103E0D"/>
    <w:rsid w:val="00106EA5"/>
    <w:rsid w:val="00111A41"/>
    <w:rsid w:val="00117F82"/>
    <w:rsid w:val="00137141"/>
    <w:rsid w:val="0014325E"/>
    <w:rsid w:val="0015591C"/>
    <w:rsid w:val="001600A6"/>
    <w:rsid w:val="00171DCD"/>
    <w:rsid w:val="00180766"/>
    <w:rsid w:val="00184007"/>
    <w:rsid w:val="00186422"/>
    <w:rsid w:val="00192306"/>
    <w:rsid w:val="001971E7"/>
    <w:rsid w:val="00197CB8"/>
    <w:rsid w:val="001A0B45"/>
    <w:rsid w:val="001A1507"/>
    <w:rsid w:val="001A50B0"/>
    <w:rsid w:val="001B6D7D"/>
    <w:rsid w:val="001C3A0B"/>
    <w:rsid w:val="001C63E8"/>
    <w:rsid w:val="001D046A"/>
    <w:rsid w:val="001D13BE"/>
    <w:rsid w:val="001D73B2"/>
    <w:rsid w:val="001E0530"/>
    <w:rsid w:val="001F2D62"/>
    <w:rsid w:val="00202D33"/>
    <w:rsid w:val="002047B8"/>
    <w:rsid w:val="00220A84"/>
    <w:rsid w:val="00223A02"/>
    <w:rsid w:val="0023061A"/>
    <w:rsid w:val="00235709"/>
    <w:rsid w:val="00236479"/>
    <w:rsid w:val="00236F63"/>
    <w:rsid w:val="002504C4"/>
    <w:rsid w:val="00256D49"/>
    <w:rsid w:val="002579B4"/>
    <w:rsid w:val="002609C6"/>
    <w:rsid w:val="00261041"/>
    <w:rsid w:val="002611EF"/>
    <w:rsid w:val="00262925"/>
    <w:rsid w:val="00262BCA"/>
    <w:rsid w:val="0028034B"/>
    <w:rsid w:val="002A0A88"/>
    <w:rsid w:val="002A41A0"/>
    <w:rsid w:val="002B038B"/>
    <w:rsid w:val="002C0774"/>
    <w:rsid w:val="002C1E5A"/>
    <w:rsid w:val="002E1C31"/>
    <w:rsid w:val="002E442B"/>
    <w:rsid w:val="002F3C10"/>
    <w:rsid w:val="00302BFD"/>
    <w:rsid w:val="00310120"/>
    <w:rsid w:val="00316806"/>
    <w:rsid w:val="003251B5"/>
    <w:rsid w:val="00333E35"/>
    <w:rsid w:val="00334882"/>
    <w:rsid w:val="00344749"/>
    <w:rsid w:val="00357854"/>
    <w:rsid w:val="003644DD"/>
    <w:rsid w:val="0036795A"/>
    <w:rsid w:val="00371C06"/>
    <w:rsid w:val="00377441"/>
    <w:rsid w:val="00384F51"/>
    <w:rsid w:val="00387DCD"/>
    <w:rsid w:val="003A1915"/>
    <w:rsid w:val="003A7F20"/>
    <w:rsid w:val="003B080E"/>
    <w:rsid w:val="003B10EB"/>
    <w:rsid w:val="003C4BA8"/>
    <w:rsid w:val="003C4CFE"/>
    <w:rsid w:val="003D2732"/>
    <w:rsid w:val="003D7743"/>
    <w:rsid w:val="003E1BA2"/>
    <w:rsid w:val="003E5DDA"/>
    <w:rsid w:val="003E694B"/>
    <w:rsid w:val="003E7491"/>
    <w:rsid w:val="00401350"/>
    <w:rsid w:val="00401AA8"/>
    <w:rsid w:val="00410446"/>
    <w:rsid w:val="00416296"/>
    <w:rsid w:val="004165A6"/>
    <w:rsid w:val="00421B20"/>
    <w:rsid w:val="00431638"/>
    <w:rsid w:val="00432B65"/>
    <w:rsid w:val="00436340"/>
    <w:rsid w:val="00436B1C"/>
    <w:rsid w:val="00445EDC"/>
    <w:rsid w:val="0044726B"/>
    <w:rsid w:val="00460AEF"/>
    <w:rsid w:val="004645EA"/>
    <w:rsid w:val="00466413"/>
    <w:rsid w:val="00472C6B"/>
    <w:rsid w:val="004B64B1"/>
    <w:rsid w:val="004B75F2"/>
    <w:rsid w:val="004D2AE8"/>
    <w:rsid w:val="005016D5"/>
    <w:rsid w:val="00503259"/>
    <w:rsid w:val="005370B3"/>
    <w:rsid w:val="00537B6D"/>
    <w:rsid w:val="00544487"/>
    <w:rsid w:val="00563316"/>
    <w:rsid w:val="00563C2F"/>
    <w:rsid w:val="00567F0C"/>
    <w:rsid w:val="005719C8"/>
    <w:rsid w:val="005776D2"/>
    <w:rsid w:val="005906E1"/>
    <w:rsid w:val="00592C8E"/>
    <w:rsid w:val="005933DF"/>
    <w:rsid w:val="00595818"/>
    <w:rsid w:val="00597B6D"/>
    <w:rsid w:val="005A774D"/>
    <w:rsid w:val="005E3EEB"/>
    <w:rsid w:val="005E6493"/>
    <w:rsid w:val="005E7EBB"/>
    <w:rsid w:val="005F01FB"/>
    <w:rsid w:val="005F2CF8"/>
    <w:rsid w:val="00604EBE"/>
    <w:rsid w:val="00615204"/>
    <w:rsid w:val="00623187"/>
    <w:rsid w:val="00625385"/>
    <w:rsid w:val="0063261A"/>
    <w:rsid w:val="006327DC"/>
    <w:rsid w:val="00637507"/>
    <w:rsid w:val="00647134"/>
    <w:rsid w:val="00647FAB"/>
    <w:rsid w:val="00665BCF"/>
    <w:rsid w:val="00671616"/>
    <w:rsid w:val="0067580B"/>
    <w:rsid w:val="0068410F"/>
    <w:rsid w:val="00694609"/>
    <w:rsid w:val="00694F23"/>
    <w:rsid w:val="0069611D"/>
    <w:rsid w:val="006A2AE5"/>
    <w:rsid w:val="006A7FCE"/>
    <w:rsid w:val="006B54E4"/>
    <w:rsid w:val="006B6DA0"/>
    <w:rsid w:val="006C7D74"/>
    <w:rsid w:val="006D3DBE"/>
    <w:rsid w:val="006D617D"/>
    <w:rsid w:val="006E1A20"/>
    <w:rsid w:val="006E1E7D"/>
    <w:rsid w:val="006E65BE"/>
    <w:rsid w:val="00700C3C"/>
    <w:rsid w:val="00714322"/>
    <w:rsid w:val="00715202"/>
    <w:rsid w:val="007275C9"/>
    <w:rsid w:val="0073118D"/>
    <w:rsid w:val="00731DA0"/>
    <w:rsid w:val="00736599"/>
    <w:rsid w:val="00751BC3"/>
    <w:rsid w:val="00761B8D"/>
    <w:rsid w:val="0077403C"/>
    <w:rsid w:val="00775930"/>
    <w:rsid w:val="00783373"/>
    <w:rsid w:val="00786A1A"/>
    <w:rsid w:val="00791F46"/>
    <w:rsid w:val="00794EEB"/>
    <w:rsid w:val="00796671"/>
    <w:rsid w:val="007A29E5"/>
    <w:rsid w:val="007A3D83"/>
    <w:rsid w:val="007C0A4C"/>
    <w:rsid w:val="007D14D6"/>
    <w:rsid w:val="007D798A"/>
    <w:rsid w:val="007E0EB3"/>
    <w:rsid w:val="007E4143"/>
    <w:rsid w:val="007E7699"/>
    <w:rsid w:val="007F08A8"/>
    <w:rsid w:val="007F1154"/>
    <w:rsid w:val="007F4BA9"/>
    <w:rsid w:val="007F782A"/>
    <w:rsid w:val="007F7C29"/>
    <w:rsid w:val="008067DD"/>
    <w:rsid w:val="008102E3"/>
    <w:rsid w:val="00822E3B"/>
    <w:rsid w:val="00833066"/>
    <w:rsid w:val="00834BAA"/>
    <w:rsid w:val="00850C62"/>
    <w:rsid w:val="008519AB"/>
    <w:rsid w:val="0085369F"/>
    <w:rsid w:val="00864137"/>
    <w:rsid w:val="00864C42"/>
    <w:rsid w:val="008654BF"/>
    <w:rsid w:val="00866A49"/>
    <w:rsid w:val="00867FBB"/>
    <w:rsid w:val="008763E8"/>
    <w:rsid w:val="008912A1"/>
    <w:rsid w:val="008924D1"/>
    <w:rsid w:val="008A23D5"/>
    <w:rsid w:val="008A3AA1"/>
    <w:rsid w:val="008A5350"/>
    <w:rsid w:val="008B2441"/>
    <w:rsid w:val="008D0F30"/>
    <w:rsid w:val="008D2512"/>
    <w:rsid w:val="008E5C57"/>
    <w:rsid w:val="008F04E0"/>
    <w:rsid w:val="009031B6"/>
    <w:rsid w:val="009048C2"/>
    <w:rsid w:val="00906F90"/>
    <w:rsid w:val="0091185E"/>
    <w:rsid w:val="009151A1"/>
    <w:rsid w:val="009170C4"/>
    <w:rsid w:val="0092278B"/>
    <w:rsid w:val="00926CDB"/>
    <w:rsid w:val="00927446"/>
    <w:rsid w:val="009307BB"/>
    <w:rsid w:val="00930E11"/>
    <w:rsid w:val="00931C33"/>
    <w:rsid w:val="00931EA8"/>
    <w:rsid w:val="00933449"/>
    <w:rsid w:val="009527EC"/>
    <w:rsid w:val="0095338D"/>
    <w:rsid w:val="00956E74"/>
    <w:rsid w:val="00957EA8"/>
    <w:rsid w:val="009613F7"/>
    <w:rsid w:val="00966AC0"/>
    <w:rsid w:val="009733DC"/>
    <w:rsid w:val="00973D2A"/>
    <w:rsid w:val="00975221"/>
    <w:rsid w:val="00980F67"/>
    <w:rsid w:val="009823CC"/>
    <w:rsid w:val="0099101C"/>
    <w:rsid w:val="00993BE4"/>
    <w:rsid w:val="0099497C"/>
    <w:rsid w:val="00996CD7"/>
    <w:rsid w:val="009A0065"/>
    <w:rsid w:val="009B0F4F"/>
    <w:rsid w:val="009C37F3"/>
    <w:rsid w:val="009C402F"/>
    <w:rsid w:val="009C4941"/>
    <w:rsid w:val="009C4A54"/>
    <w:rsid w:val="009C6EB8"/>
    <w:rsid w:val="009D0F7A"/>
    <w:rsid w:val="009D1EC7"/>
    <w:rsid w:val="009D3984"/>
    <w:rsid w:val="009D6A53"/>
    <w:rsid w:val="009E03A2"/>
    <w:rsid w:val="009E21E7"/>
    <w:rsid w:val="009E5C77"/>
    <w:rsid w:val="00A0247C"/>
    <w:rsid w:val="00A11093"/>
    <w:rsid w:val="00A267B9"/>
    <w:rsid w:val="00A46A07"/>
    <w:rsid w:val="00A46A7B"/>
    <w:rsid w:val="00A535F5"/>
    <w:rsid w:val="00A65942"/>
    <w:rsid w:val="00A70325"/>
    <w:rsid w:val="00A74CB6"/>
    <w:rsid w:val="00A814DC"/>
    <w:rsid w:val="00A818EA"/>
    <w:rsid w:val="00A84778"/>
    <w:rsid w:val="00A94413"/>
    <w:rsid w:val="00A9646D"/>
    <w:rsid w:val="00AA462B"/>
    <w:rsid w:val="00AC2F45"/>
    <w:rsid w:val="00AC6EF5"/>
    <w:rsid w:val="00AD4297"/>
    <w:rsid w:val="00AD5098"/>
    <w:rsid w:val="00AF5AD0"/>
    <w:rsid w:val="00AF63C4"/>
    <w:rsid w:val="00AF6C36"/>
    <w:rsid w:val="00AF7F71"/>
    <w:rsid w:val="00B018A7"/>
    <w:rsid w:val="00B240C4"/>
    <w:rsid w:val="00B248C7"/>
    <w:rsid w:val="00B24B33"/>
    <w:rsid w:val="00B24FE2"/>
    <w:rsid w:val="00B325E5"/>
    <w:rsid w:val="00B33D0C"/>
    <w:rsid w:val="00B409C7"/>
    <w:rsid w:val="00B5205F"/>
    <w:rsid w:val="00B553A0"/>
    <w:rsid w:val="00B57DA4"/>
    <w:rsid w:val="00B81855"/>
    <w:rsid w:val="00BA1EBB"/>
    <w:rsid w:val="00BA7AEF"/>
    <w:rsid w:val="00BB100B"/>
    <w:rsid w:val="00BC3BAF"/>
    <w:rsid w:val="00BD62CE"/>
    <w:rsid w:val="00BD67EA"/>
    <w:rsid w:val="00BE55EA"/>
    <w:rsid w:val="00BE5C06"/>
    <w:rsid w:val="00BE66A8"/>
    <w:rsid w:val="00BF6864"/>
    <w:rsid w:val="00C04675"/>
    <w:rsid w:val="00C073E5"/>
    <w:rsid w:val="00C1370E"/>
    <w:rsid w:val="00C17B82"/>
    <w:rsid w:val="00C2103D"/>
    <w:rsid w:val="00C215EC"/>
    <w:rsid w:val="00C218DE"/>
    <w:rsid w:val="00C3184E"/>
    <w:rsid w:val="00C43BEC"/>
    <w:rsid w:val="00C5029F"/>
    <w:rsid w:val="00C518B3"/>
    <w:rsid w:val="00C56B0D"/>
    <w:rsid w:val="00C605E4"/>
    <w:rsid w:val="00C63A4E"/>
    <w:rsid w:val="00C64173"/>
    <w:rsid w:val="00C66B84"/>
    <w:rsid w:val="00C71171"/>
    <w:rsid w:val="00C71559"/>
    <w:rsid w:val="00C7524A"/>
    <w:rsid w:val="00C86A4F"/>
    <w:rsid w:val="00CA0DA5"/>
    <w:rsid w:val="00CB3449"/>
    <w:rsid w:val="00CB781F"/>
    <w:rsid w:val="00CC7E97"/>
    <w:rsid w:val="00CE1940"/>
    <w:rsid w:val="00CF33B0"/>
    <w:rsid w:val="00CF3EB0"/>
    <w:rsid w:val="00CF6D23"/>
    <w:rsid w:val="00CF79D2"/>
    <w:rsid w:val="00D01088"/>
    <w:rsid w:val="00D03B6B"/>
    <w:rsid w:val="00D148BE"/>
    <w:rsid w:val="00D16E77"/>
    <w:rsid w:val="00D17AE8"/>
    <w:rsid w:val="00D3749B"/>
    <w:rsid w:val="00D37C23"/>
    <w:rsid w:val="00D43441"/>
    <w:rsid w:val="00D47048"/>
    <w:rsid w:val="00D5260C"/>
    <w:rsid w:val="00D52D3F"/>
    <w:rsid w:val="00D70CA2"/>
    <w:rsid w:val="00D72B9C"/>
    <w:rsid w:val="00D81C09"/>
    <w:rsid w:val="00D85EF4"/>
    <w:rsid w:val="00D964D1"/>
    <w:rsid w:val="00D96F6D"/>
    <w:rsid w:val="00DB245F"/>
    <w:rsid w:val="00DB5892"/>
    <w:rsid w:val="00DB5D35"/>
    <w:rsid w:val="00DB7AF6"/>
    <w:rsid w:val="00DC10F0"/>
    <w:rsid w:val="00DC644B"/>
    <w:rsid w:val="00DD06F9"/>
    <w:rsid w:val="00DD67E5"/>
    <w:rsid w:val="00DD68E1"/>
    <w:rsid w:val="00DE09AC"/>
    <w:rsid w:val="00DE7D41"/>
    <w:rsid w:val="00E001C9"/>
    <w:rsid w:val="00E113D6"/>
    <w:rsid w:val="00E25D1D"/>
    <w:rsid w:val="00E26040"/>
    <w:rsid w:val="00E27274"/>
    <w:rsid w:val="00E350AE"/>
    <w:rsid w:val="00E35EAC"/>
    <w:rsid w:val="00E576E6"/>
    <w:rsid w:val="00E71146"/>
    <w:rsid w:val="00E73290"/>
    <w:rsid w:val="00E73F82"/>
    <w:rsid w:val="00E80409"/>
    <w:rsid w:val="00E82D29"/>
    <w:rsid w:val="00E86088"/>
    <w:rsid w:val="00E92D0F"/>
    <w:rsid w:val="00EA0C01"/>
    <w:rsid w:val="00EA6D7F"/>
    <w:rsid w:val="00EB288D"/>
    <w:rsid w:val="00EB3E21"/>
    <w:rsid w:val="00EB3E5B"/>
    <w:rsid w:val="00EB4D98"/>
    <w:rsid w:val="00EC180B"/>
    <w:rsid w:val="00EC4147"/>
    <w:rsid w:val="00EC5149"/>
    <w:rsid w:val="00ED282D"/>
    <w:rsid w:val="00EE704B"/>
    <w:rsid w:val="00F050CC"/>
    <w:rsid w:val="00F33652"/>
    <w:rsid w:val="00F52E84"/>
    <w:rsid w:val="00F57386"/>
    <w:rsid w:val="00F610AD"/>
    <w:rsid w:val="00F62FB8"/>
    <w:rsid w:val="00F651E2"/>
    <w:rsid w:val="00F67CC4"/>
    <w:rsid w:val="00F84C72"/>
    <w:rsid w:val="00F92892"/>
    <w:rsid w:val="00F97D28"/>
    <w:rsid w:val="00F97D37"/>
    <w:rsid w:val="00FA7ED4"/>
    <w:rsid w:val="00FB1E2B"/>
    <w:rsid w:val="00FB55E2"/>
    <w:rsid w:val="00FC40C0"/>
    <w:rsid w:val="00FC616F"/>
    <w:rsid w:val="00FD1BE4"/>
    <w:rsid w:val="00FE430B"/>
    <w:rsid w:val="00FE464A"/>
    <w:rsid w:val="00FE46AB"/>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9646D"/>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paragraph" w:customStyle="1" w:styleId="xmsonormal">
    <w:name w:val="x_msonormal"/>
    <w:basedOn w:val="prastasis"/>
    <w:rsid w:val="00202D33"/>
    <w:pPr>
      <w:spacing w:before="100" w:beforeAutospacing="1" w:after="100" w:afterAutospacing="1"/>
    </w:pPr>
    <w:rPr>
      <w:szCs w:val="24"/>
    </w:rPr>
  </w:style>
  <w:style w:type="paragraph" w:styleId="Pagrindinistekstas2">
    <w:name w:val="Body Text 2"/>
    <w:basedOn w:val="prastasis"/>
    <w:link w:val="Pagrindinistekstas2Diagrama"/>
    <w:rsid w:val="000B39BF"/>
    <w:pPr>
      <w:spacing w:after="120" w:line="480" w:lineRule="auto"/>
    </w:pPr>
  </w:style>
  <w:style w:type="character" w:customStyle="1" w:styleId="Pagrindinistekstas2Diagrama">
    <w:name w:val="Pagrindinis tekstas 2 Diagrama"/>
    <w:basedOn w:val="Numatytasispastraiposriftas"/>
    <w:link w:val="Pagrindinistekstas2"/>
    <w:rsid w:val="000B39B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695687">
      <w:bodyDiv w:val="1"/>
      <w:marLeft w:val="0"/>
      <w:marRight w:val="0"/>
      <w:marTop w:val="0"/>
      <w:marBottom w:val="0"/>
      <w:divBdr>
        <w:top w:val="none" w:sz="0" w:space="0" w:color="auto"/>
        <w:left w:val="none" w:sz="0" w:space="0" w:color="auto"/>
        <w:bottom w:val="none" w:sz="0" w:space="0" w:color="auto"/>
        <w:right w:val="none" w:sz="0" w:space="0" w:color="auto"/>
      </w:divBdr>
    </w:div>
    <w:div w:id="904494054">
      <w:bodyDiv w:val="1"/>
      <w:marLeft w:val="0"/>
      <w:marRight w:val="0"/>
      <w:marTop w:val="0"/>
      <w:marBottom w:val="0"/>
      <w:divBdr>
        <w:top w:val="none" w:sz="0" w:space="0" w:color="auto"/>
        <w:left w:val="none" w:sz="0" w:space="0" w:color="auto"/>
        <w:bottom w:val="none" w:sz="0" w:space="0" w:color="auto"/>
        <w:right w:val="none" w:sz="0" w:space="0" w:color="auto"/>
      </w:divBdr>
    </w:div>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gne.Cepauskaite@kaunovandenys.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09207-97A9-4B2E-B033-F0B5827ED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Template>
  <TotalTime>152</TotalTime>
  <Pages>8</Pages>
  <Words>19564</Words>
  <Characters>11152</Characters>
  <Application>Microsoft Office Word</Application>
  <DocSecurity>0</DocSecurity>
  <Lines>92</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Ugnė Čepauskaitė</cp:lastModifiedBy>
  <cp:revision>56</cp:revision>
  <cp:lastPrinted>2021-12-06T06:46:00Z</cp:lastPrinted>
  <dcterms:created xsi:type="dcterms:W3CDTF">2025-11-10T06:10:00Z</dcterms:created>
  <dcterms:modified xsi:type="dcterms:W3CDTF">2026-07-13T07:42:00Z</dcterms:modified>
</cp:coreProperties>
</file>